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7FD" w:rsidRDefault="000F17FD">
      <w:pPr>
        <w:pStyle w:val="2"/>
        <w:rPr>
          <w:b w:val="0"/>
          <w:i/>
          <w:szCs w:val="28"/>
          <w:highlight w:val="yellow"/>
        </w:rPr>
      </w:pPr>
    </w:p>
    <w:p w:rsidR="00BE641D" w:rsidRDefault="00BE641D" w:rsidP="00BE641D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noProof/>
        </w:rPr>
        <w:drawing>
          <wp:inline distT="0" distB="0" distL="0" distR="0">
            <wp:extent cx="440055" cy="4629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41D" w:rsidRDefault="00BE641D" w:rsidP="00BE641D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BE641D" w:rsidRDefault="00BE641D" w:rsidP="00BE641D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</w:rPr>
        <w:t xml:space="preserve">ТЕРРИТОРИАЛЬНАЯ ИЗБИРАТЕЛЬНАЯ  КОМИССИЯ  </w:t>
      </w:r>
    </w:p>
    <w:p w:rsidR="00B353A6" w:rsidRDefault="00BE641D" w:rsidP="00BE641D">
      <w:pPr>
        <w:jc w:val="center"/>
      </w:pPr>
      <w:r>
        <w:rPr>
          <w:b/>
        </w:rPr>
        <w:t>ВЕСЁЛОВСКОГО РАЙОНА</w:t>
      </w:r>
    </w:p>
    <w:p w:rsidR="000F17FD" w:rsidRPr="00B353A6" w:rsidRDefault="000F17FD" w:rsidP="00B353A6"/>
    <w:p w:rsidR="00BE641D" w:rsidRDefault="008A131A">
      <w:pPr>
        <w:pStyle w:val="2"/>
        <w:rPr>
          <w:szCs w:val="28"/>
        </w:rPr>
      </w:pPr>
      <w:r w:rsidRPr="00AF1DE7">
        <w:rPr>
          <w:szCs w:val="28"/>
        </w:rPr>
        <w:t>ПОСТАНОВЛЕНИЕ</w:t>
      </w:r>
    </w:p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 </w:t>
      </w:r>
    </w:p>
    <w:p w:rsidR="008A131A" w:rsidRPr="00AF1DE7" w:rsidRDefault="00BE641D">
      <w:pPr>
        <w:jc w:val="center"/>
        <w:rPr>
          <w:szCs w:val="28"/>
        </w:rPr>
      </w:pPr>
      <w:r>
        <w:rPr>
          <w:szCs w:val="28"/>
        </w:rPr>
        <w:t>27.03.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                                                   № </w:t>
      </w:r>
      <w:r w:rsidR="005C5AEA">
        <w:rPr>
          <w:szCs w:val="28"/>
        </w:rPr>
        <w:t>3</w:t>
      </w:r>
      <w:r>
        <w:rPr>
          <w:szCs w:val="28"/>
        </w:rPr>
        <w:t>-2</w:t>
      </w:r>
    </w:p>
    <w:p w:rsidR="00413E55" w:rsidRDefault="00413E55">
      <w:pPr>
        <w:jc w:val="center"/>
        <w:rPr>
          <w:szCs w:val="28"/>
        </w:rPr>
      </w:pPr>
    </w:p>
    <w:p w:rsidR="008A131A" w:rsidRPr="00AF1DE7" w:rsidRDefault="00413E55">
      <w:pPr>
        <w:jc w:val="center"/>
        <w:rPr>
          <w:szCs w:val="28"/>
        </w:rPr>
      </w:pPr>
      <w:r>
        <w:rPr>
          <w:szCs w:val="28"/>
        </w:rPr>
        <w:t>п. Веселый</w:t>
      </w:r>
    </w:p>
    <w:p w:rsidR="008C782A" w:rsidRPr="00AF1DE7" w:rsidRDefault="008C782A">
      <w:pPr>
        <w:jc w:val="center"/>
        <w:rPr>
          <w:szCs w:val="28"/>
        </w:rPr>
      </w:pPr>
    </w:p>
    <w:p w:rsidR="008C791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="00D302A0">
        <w:rPr>
          <w:b/>
          <w:szCs w:val="28"/>
        </w:rPr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 w:rsidR="00BE641D">
        <w:rPr>
          <w:b/>
          <w:szCs w:val="28"/>
        </w:rPr>
        <w:t>405-428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 xml:space="preserve">итории </w:t>
      </w:r>
      <w:r w:rsidR="00BE641D">
        <w:rPr>
          <w:b/>
          <w:szCs w:val="28"/>
        </w:rPr>
        <w:t>Веселовского района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AE4E94">
        <w:rPr>
          <w:b/>
          <w:szCs w:val="28"/>
        </w:rPr>
        <w:t>а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336827" w:rsidRPr="00E540A2" w:rsidRDefault="00336827" w:rsidP="00E540A2">
      <w:pPr>
        <w:ind w:firstLine="708"/>
        <w:jc w:val="both"/>
        <w:rPr>
          <w:szCs w:val="28"/>
        </w:rPr>
      </w:pPr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 xml:space="preserve">избирательных участков №№ </w:t>
      </w:r>
      <w:r w:rsidR="00BE641D">
        <w:rPr>
          <w:szCs w:val="28"/>
        </w:rPr>
        <w:t>405-428</w:t>
      </w:r>
      <w:r w:rsidRPr="00336827">
        <w:rPr>
          <w:szCs w:val="28"/>
        </w:rPr>
        <w:t xml:space="preserve">, сформированных на территории </w:t>
      </w:r>
      <w:r w:rsidR="00BE641D">
        <w:rPr>
          <w:szCs w:val="28"/>
        </w:rPr>
        <w:t>Веселовского района</w:t>
      </w:r>
      <w:r w:rsidR="000823C4">
        <w:rPr>
          <w:szCs w:val="28"/>
        </w:rPr>
        <w:t xml:space="preserve"> 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B415F4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 порядке формирования территориальных, окружных</w:t>
      </w:r>
      <w:r w:rsidR="00D302A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E540A2" w:rsidRPr="00E540A2">
        <w:rPr>
          <w:szCs w:val="20"/>
        </w:rPr>
        <w:t>2012 № 14-2</w:t>
      </w:r>
      <w:r w:rsidR="004C02C0">
        <w:rPr>
          <w:szCs w:val="20"/>
        </w:rPr>
        <w:br/>
      </w:r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 xml:space="preserve">» </w:t>
      </w:r>
      <w:r>
        <w:rPr>
          <w:szCs w:val="28"/>
        </w:rPr>
        <w:t xml:space="preserve">Территориальная избирательная комиссия </w:t>
      </w:r>
      <w:r w:rsidR="00BE641D">
        <w:rPr>
          <w:szCs w:val="28"/>
        </w:rPr>
        <w:t>Веселовского района</w:t>
      </w:r>
    </w:p>
    <w:p w:rsidR="00336827" w:rsidRDefault="00336827" w:rsidP="00336827">
      <w:pPr>
        <w:ind w:firstLine="708"/>
        <w:jc w:val="center"/>
        <w:rPr>
          <w:szCs w:val="28"/>
        </w:rPr>
      </w:pPr>
    </w:p>
    <w:p w:rsidR="00024BE1" w:rsidRPr="00AF1DE7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BE641D">
        <w:rPr>
          <w:rFonts w:ascii="Times New Roman" w:hAnsi="Times New Roman" w:cs="Times New Roman"/>
          <w:bCs/>
          <w:sz w:val="28"/>
          <w:szCs w:val="28"/>
        </w:rPr>
        <w:t>Веселовского района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BE641D">
        <w:rPr>
          <w:rFonts w:ascii="Times New Roman" w:hAnsi="Times New Roman" w:cs="Times New Roman"/>
          <w:bCs/>
          <w:sz w:val="28"/>
          <w:szCs w:val="28"/>
        </w:rPr>
        <w:t>Веселовского района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BE641D">
        <w:rPr>
          <w:rFonts w:ascii="Times New Roman" w:hAnsi="Times New Roman" w:cs="Times New Roman"/>
          <w:sz w:val="28"/>
          <w:szCs w:val="28"/>
        </w:rPr>
        <w:t xml:space="preserve"> Веселовского района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D302A0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BE641D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4C02C0" w:rsidRDefault="004C02C0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BE641D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BE641D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D302A0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BE641D">
        <w:rPr>
          <w:rFonts w:ascii="Times New Roman" w:hAnsi="Times New Roman" w:cs="Times New Roman"/>
          <w:sz w:val="28"/>
          <w:szCs w:val="28"/>
        </w:rPr>
        <w:t xml:space="preserve"> Веселовского района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EF4643" w:rsidRDefault="00B415F4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D302A0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Default="00B415F4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BE641D">
        <w:rPr>
          <w:rFonts w:ascii="Times New Roman" w:hAnsi="Times New Roman" w:cs="Times New Roman"/>
          <w:sz w:val="28"/>
          <w:szCs w:val="28"/>
        </w:rPr>
        <w:t xml:space="preserve"> Веселовского района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B415F4" w:rsidRPr="00AF1DE7" w:rsidRDefault="00B415F4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BE641D">
        <w:rPr>
          <w:szCs w:val="28"/>
        </w:rPr>
        <w:t xml:space="preserve">                                                       Б.И. Черуха</w:t>
      </w:r>
    </w:p>
    <w:p w:rsidR="00115AF2" w:rsidRDefault="00115AF2" w:rsidP="00115AF2">
      <w:pPr>
        <w:rPr>
          <w:szCs w:val="28"/>
        </w:rPr>
      </w:pPr>
    </w:p>
    <w:p w:rsidR="004C02C0" w:rsidRDefault="004C02C0" w:rsidP="00115AF2">
      <w:pPr>
        <w:rPr>
          <w:szCs w:val="28"/>
        </w:rPr>
      </w:pPr>
    </w:p>
    <w:p w:rsidR="00B415F4" w:rsidRPr="00AF1DE7" w:rsidRDefault="00B415F4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BE641D">
        <w:rPr>
          <w:szCs w:val="28"/>
        </w:rPr>
        <w:t xml:space="preserve">                                                             Л.В. Рыбцова</w:t>
      </w:r>
    </w:p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Pr="00346DE8">
        <w:rPr>
          <w:sz w:val="24"/>
          <w:szCs w:val="20"/>
        </w:rPr>
        <w:t>1</w:t>
      </w:r>
    </w:p>
    <w:p w:rsid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BE641D">
        <w:rPr>
          <w:sz w:val="24"/>
          <w:szCs w:val="20"/>
        </w:rPr>
        <w:t>Веселовского района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BE641D">
        <w:rPr>
          <w:sz w:val="24"/>
          <w:szCs w:val="20"/>
        </w:rPr>
        <w:t>27.03.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 w:rsidR="005C5AEA">
        <w:rPr>
          <w:sz w:val="24"/>
          <w:szCs w:val="20"/>
        </w:rPr>
        <w:t>3</w:t>
      </w:r>
      <w:r w:rsidR="00BE641D">
        <w:rPr>
          <w:sz w:val="24"/>
          <w:szCs w:val="20"/>
        </w:rPr>
        <w:t>-2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BE641D">
        <w:rPr>
          <w:b/>
          <w:szCs w:val="26"/>
        </w:rPr>
        <w:t xml:space="preserve">                 Веселовского района</w:t>
      </w: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8E4783">
        <w:rPr>
          <w:b/>
          <w:szCs w:val="26"/>
        </w:rPr>
        <w:t>у</w:t>
      </w:r>
    </w:p>
    <w:p w:rsidR="00346DE8" w:rsidRPr="00346DE8" w:rsidRDefault="00346DE8" w:rsidP="00346DE8">
      <w:pPr>
        <w:jc w:val="center"/>
        <w:rPr>
          <w:b/>
          <w:szCs w:val="26"/>
        </w:rPr>
      </w:pP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№ 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BE641D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 w:rsidR="00BE641D">
              <w:rPr>
                <w:szCs w:val="28"/>
              </w:rPr>
              <w:t xml:space="preserve"> 405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BE641D" w:rsidP="00BE641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40</w:t>
            </w:r>
            <w:r>
              <w:rPr>
                <w:szCs w:val="28"/>
              </w:rPr>
              <w:t>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40</w:t>
            </w:r>
            <w:r>
              <w:rPr>
                <w:szCs w:val="28"/>
              </w:rPr>
              <w:t>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40</w:t>
            </w:r>
            <w:r>
              <w:rPr>
                <w:szCs w:val="28"/>
              </w:rPr>
              <w:t>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40</w:t>
            </w:r>
            <w:r>
              <w:rPr>
                <w:szCs w:val="28"/>
              </w:rPr>
              <w:t>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1</w:t>
            </w:r>
            <w:r>
              <w:rPr>
                <w:szCs w:val="28"/>
              </w:rPr>
              <w:t>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5C5AEA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11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5C5AEA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BE641D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</w:t>
            </w:r>
            <w:r>
              <w:rPr>
                <w:szCs w:val="28"/>
              </w:rPr>
              <w:t>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13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14</w:t>
            </w:r>
          </w:p>
          <w:p w:rsidR="00BE641D" w:rsidRPr="00CF4B9C" w:rsidRDefault="00BE641D" w:rsidP="009D1A93">
            <w:pPr>
              <w:jc w:val="center"/>
              <w:rPr>
                <w:szCs w:val="28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BE641D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</w:t>
            </w:r>
            <w:r>
              <w:rPr>
                <w:szCs w:val="28"/>
              </w:rPr>
              <w:t>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16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17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18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19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20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21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22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23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24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25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26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27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E641D" w:rsidRPr="00CF4B9C" w:rsidTr="00CF4B9C">
        <w:tc>
          <w:tcPr>
            <w:tcW w:w="817" w:type="dxa"/>
            <w:shd w:val="clear" w:color="auto" w:fill="auto"/>
            <w:vAlign w:val="center"/>
          </w:tcPr>
          <w:p w:rsidR="00BE641D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641D" w:rsidRPr="00CF4B9C" w:rsidRDefault="00BE641D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</w:t>
            </w:r>
            <w:r>
              <w:rPr>
                <w:szCs w:val="28"/>
              </w:rPr>
              <w:t>28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E641D" w:rsidRPr="00CF4B9C" w:rsidRDefault="00BE641D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</w:tbl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№2</w:t>
      </w:r>
    </w:p>
    <w:p w:rsid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BE641D">
        <w:rPr>
          <w:sz w:val="24"/>
          <w:szCs w:val="20"/>
        </w:rPr>
        <w:t>Веселовского района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BE641D">
        <w:rPr>
          <w:sz w:val="24"/>
          <w:szCs w:val="20"/>
        </w:rPr>
        <w:t>27.03.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 w:rsidR="005C5AEA">
        <w:rPr>
          <w:sz w:val="24"/>
          <w:szCs w:val="20"/>
        </w:rPr>
        <w:t>3</w:t>
      </w:r>
      <w:r w:rsidR="00BE641D">
        <w:rPr>
          <w:sz w:val="24"/>
          <w:szCs w:val="20"/>
        </w:rPr>
        <w:t>-2</w:t>
      </w:r>
    </w:p>
    <w:p w:rsidR="00346DE8" w:rsidRDefault="00346DE8" w:rsidP="00346DE8">
      <w:pPr>
        <w:jc w:val="center"/>
        <w:rPr>
          <w:szCs w:val="28"/>
        </w:rPr>
      </w:pPr>
    </w:p>
    <w:p w:rsidR="004C02C0" w:rsidRDefault="00DC1795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 w:rsidR="004C02C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BE641D">
        <w:rPr>
          <w:rFonts w:ascii="Times New Roman" w:hAnsi="Times New Roman" w:cs="Times New Roman"/>
          <w:sz w:val="28"/>
          <w:szCs w:val="28"/>
        </w:rPr>
        <w:t>ВЕСЕЛОВСКОГО РАЙОНА</w:t>
      </w:r>
      <w:r w:rsidR="004C02C0">
        <w:rPr>
          <w:rFonts w:ascii="Times New Roman" w:hAnsi="Times New Roman" w:cs="Times New Roman"/>
          <w:sz w:val="28"/>
          <w:szCs w:val="28"/>
        </w:rPr>
        <w:t xml:space="preserve"> О ПРИЕМЕ ПРЕДЛОЖЕНИЙ </w:t>
      </w:r>
      <w:r w:rsidR="004C02C0">
        <w:rPr>
          <w:rFonts w:ascii="Times New Roman" w:hAnsi="Times New Roman" w:cs="Times New Roman"/>
          <w:sz w:val="28"/>
          <w:szCs w:val="28"/>
        </w:rPr>
        <w:br/>
        <w:t>ПО КАНДИДАТУРАМ ЧЛЕНОВ УЧАСТКОВЫХ ИЗБИРАТЕЛЬНЫХ КОМИССИЙ С ПРАВОМ РЕШАЮЩЕГО ГОЛОСА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02C0" w:rsidRDefault="004C02C0" w:rsidP="00BE641D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избирательная комиссия </w:t>
      </w:r>
      <w:r w:rsidR="00BE641D" w:rsidRPr="00BE641D">
        <w:rPr>
          <w:rFonts w:ascii="Times New Roman" w:hAnsi="Times New Roman" w:cs="Times New Roman"/>
          <w:sz w:val="28"/>
          <w:szCs w:val="28"/>
          <w:u w:val="single"/>
        </w:rPr>
        <w:t>ВЕСЕЛОВСКОГО РАЙОНА</w:t>
      </w: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C02C0" w:rsidRPr="00E94FEB" w:rsidRDefault="004C02C0" w:rsidP="00E94FE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5C5AEA" w:rsidRPr="005C5AEA">
        <w:rPr>
          <w:rFonts w:ascii="Times New Roman" w:hAnsi="Times New Roman" w:cs="Times New Roman"/>
          <w:sz w:val="28"/>
          <w:szCs w:val="28"/>
        </w:rPr>
        <w:t xml:space="preserve">24 избирательных участков </w:t>
      </w:r>
      <w:r w:rsidR="005C5AEA">
        <w:rPr>
          <w:rFonts w:ascii="Times New Roman" w:hAnsi="Times New Roman" w:cs="Times New Roman"/>
          <w:sz w:val="28"/>
          <w:szCs w:val="28"/>
        </w:rPr>
        <w:t xml:space="preserve">    </w:t>
      </w:r>
      <w:r w:rsidR="005C5AEA" w:rsidRPr="005C5AEA">
        <w:rPr>
          <w:rFonts w:ascii="Times New Roman" w:hAnsi="Times New Roman" w:cs="Times New Roman"/>
          <w:sz w:val="28"/>
          <w:szCs w:val="28"/>
        </w:rPr>
        <w:t xml:space="preserve">с № 405 по </w:t>
      </w:r>
      <w:r w:rsidR="005C5AEA">
        <w:rPr>
          <w:rFonts w:ascii="Times New Roman" w:hAnsi="Times New Roman" w:cs="Times New Roman"/>
          <w:sz w:val="28"/>
          <w:szCs w:val="28"/>
        </w:rPr>
        <w:t xml:space="preserve">        </w:t>
      </w:r>
      <w:r w:rsidR="005C5AEA" w:rsidRPr="005C5AEA">
        <w:rPr>
          <w:rFonts w:ascii="Times New Roman" w:hAnsi="Times New Roman" w:cs="Times New Roman"/>
          <w:sz w:val="28"/>
          <w:szCs w:val="28"/>
        </w:rPr>
        <w:t>№ 428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2C0" w:rsidRPr="00E94FEB" w:rsidRDefault="004C02C0" w:rsidP="004C02C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 w:rsidR="00E94FEB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r w:rsidR="00E94FEB" w:rsidRPr="00E94FEB">
        <w:rPr>
          <w:rFonts w:ascii="Times New Roman" w:hAnsi="Times New Roman" w:cs="Times New Roman"/>
          <w:sz w:val="28"/>
          <w:szCs w:val="28"/>
        </w:rPr>
        <w:t>Ростовская область, Веселовский район, п. Веселый, пер. Комсомольский, 61, 2-й этаж, 209 кабинет.</w:t>
      </w:r>
    </w:p>
    <w:p w:rsidR="004C02C0" w:rsidRDefault="004C02C0" w:rsidP="004F4A2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Если предложение по кандидатурам вносит региональное отделение, иное структурное подразделение политической партии, а в уставе </w:t>
      </w:r>
      <w:r>
        <w:rPr>
          <w:rFonts w:ascii="Times New Roman" w:hAnsi="Times New Roman" w:cs="Times New Roman"/>
          <w:sz w:val="28"/>
          <w:szCs w:val="28"/>
        </w:rPr>
        <w:lastRenderedPageBreak/>
        <w:t>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0"/>
      <w:bookmarkEnd w:id="0"/>
      <w:r>
        <w:rPr>
          <w:rFonts w:ascii="Times New Roman" w:hAnsi="Times New Roman" w:cs="Times New Roman"/>
          <w:sz w:val="28"/>
          <w:szCs w:val="28"/>
        </w:rPr>
        <w:t>2. 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5AEA" w:rsidRDefault="005C5AEA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5AEA" w:rsidRDefault="005C5AEA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0"/>
      <w:bookmarkEnd w:id="1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4"/>
      <w:bookmarkEnd w:id="2"/>
      <w:r>
        <w:rPr>
          <w:rFonts w:ascii="Times New Roman" w:hAnsi="Times New Roman" w:cs="Times New Roman"/>
          <w:sz w:val="28"/>
          <w:szCs w:val="28"/>
        </w:rPr>
        <w:t>4. Копия документа (трудовой книжки</w:t>
      </w:r>
      <w:r>
        <w:rPr>
          <w:rStyle w:val="af"/>
        </w:rPr>
        <w:footnoteReference w:id="3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Копия документа, подтверждающего указанные в согласии гражданина Российской Федерации на его назначение в состав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избирательной комиссии сведения об образовании и (или) квалификации.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6"/>
      <w:bookmarkEnd w:id="3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37"/>
        <w:gridCol w:w="4533"/>
      </w:tblGrid>
      <w:tr w:rsidR="004C02C0" w:rsidTr="00E94FEB">
        <w:trPr>
          <w:trHeight w:val="748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hanging="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405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406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407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408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409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414</w:t>
            </w:r>
          </w:p>
          <w:p w:rsidR="00E94FEB" w:rsidRPr="00CF4B9C" w:rsidRDefault="00E94FEB" w:rsidP="009D1A93">
            <w:pPr>
              <w:jc w:val="center"/>
              <w:rPr>
                <w:szCs w:val="28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lastRenderedPageBreak/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419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420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421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422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423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424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425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426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427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94FEB" w:rsidTr="00E94FEB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428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EB" w:rsidRPr="00CF4B9C" w:rsidRDefault="00E94FEB" w:rsidP="009D1A9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</w:tbl>
    <w:p w:rsidR="004C02C0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избирательных комиссий планируется «</w:t>
      </w:r>
      <w:r w:rsidR="00E94FEB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94FEB">
        <w:rPr>
          <w:rFonts w:ascii="Times New Roman" w:hAnsi="Times New Roman" w:cs="Times New Roman"/>
          <w:sz w:val="28"/>
          <w:szCs w:val="28"/>
        </w:rPr>
        <w:t xml:space="preserve"> мая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E94FEB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по адресу: </w:t>
      </w:r>
      <w:r w:rsidR="00E94FEB" w:rsidRPr="00E94FEB">
        <w:rPr>
          <w:rFonts w:ascii="Times New Roman" w:hAnsi="Times New Roman" w:cs="Times New Roman"/>
          <w:sz w:val="28"/>
          <w:szCs w:val="28"/>
        </w:rPr>
        <w:t>Ростовская область, Веселовский район, п. Веселый, пер. Комсомольский, 61, 2-й этаж, 209 кабинет</w:t>
      </w:r>
      <w:r w:rsidRPr="00E94FEB"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4FEB" w:rsidRDefault="004C02C0" w:rsidP="004C02C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94FEB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94FEB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E94FEB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E94FE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94FEB" w:rsidRPr="00E94FEB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E94FE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C02C0" w:rsidRDefault="00E94FEB" w:rsidP="004C02C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E94FEB">
        <w:rPr>
          <w:rFonts w:ascii="Times New Roman" w:hAnsi="Times New Roman" w:cs="Times New Roman"/>
          <w:sz w:val="28"/>
          <w:szCs w:val="28"/>
        </w:rPr>
        <w:t>Веселовского района Ростовской области</w:t>
      </w:r>
    </w:p>
    <w:p w:rsidR="004C02C0" w:rsidRDefault="004C02C0" w:rsidP="004C02C0"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sectPr w:rsidR="004C02C0" w:rsidSect="000F17FD">
      <w:headerReference w:type="even" r:id="rId8"/>
      <w:headerReference w:type="default" r:id="rId9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2DF" w:rsidRDefault="006342DF">
      <w:r>
        <w:separator/>
      </w:r>
    </w:p>
  </w:endnote>
  <w:endnote w:type="continuationSeparator" w:id="1">
    <w:p w:rsidR="006342DF" w:rsidRDefault="006342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2DF" w:rsidRDefault="006342DF">
      <w:r>
        <w:separator/>
      </w:r>
    </w:p>
  </w:footnote>
  <w:footnote w:type="continuationSeparator" w:id="1">
    <w:p w:rsidR="006342DF" w:rsidRDefault="006342DF">
      <w:r>
        <w:continuationSeparator/>
      </w:r>
    </w:p>
  </w:footnote>
  <w:footnote w:id="2">
    <w:p w:rsidR="004F4A26" w:rsidRPr="004F4A26" w:rsidRDefault="004F4A26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3">
    <w:p w:rsidR="004F4A26" w:rsidRDefault="004F4A26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36D33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36D33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13E55">
      <w:rPr>
        <w:rStyle w:val="a6"/>
        <w:noProof/>
      </w:rPr>
      <w:t>6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D0FC4"/>
    <w:rsid w:val="000D7E8A"/>
    <w:rsid w:val="000E142D"/>
    <w:rsid w:val="000F17FD"/>
    <w:rsid w:val="001030F4"/>
    <w:rsid w:val="00103915"/>
    <w:rsid w:val="00110087"/>
    <w:rsid w:val="00115AF2"/>
    <w:rsid w:val="00135BF6"/>
    <w:rsid w:val="0016040B"/>
    <w:rsid w:val="00180DF3"/>
    <w:rsid w:val="001870B7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C2753"/>
    <w:rsid w:val="002C4DB1"/>
    <w:rsid w:val="002D3AB4"/>
    <w:rsid w:val="002F05F8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B73AB"/>
    <w:rsid w:val="00413E55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C5AEA"/>
    <w:rsid w:val="005D0804"/>
    <w:rsid w:val="005D3582"/>
    <w:rsid w:val="005D5D6E"/>
    <w:rsid w:val="005F3DF1"/>
    <w:rsid w:val="00600088"/>
    <w:rsid w:val="00616B53"/>
    <w:rsid w:val="006220C6"/>
    <w:rsid w:val="00633485"/>
    <w:rsid w:val="006342DF"/>
    <w:rsid w:val="0066011C"/>
    <w:rsid w:val="00661533"/>
    <w:rsid w:val="00670E33"/>
    <w:rsid w:val="00676691"/>
    <w:rsid w:val="006930A5"/>
    <w:rsid w:val="006D261B"/>
    <w:rsid w:val="006D68F0"/>
    <w:rsid w:val="006E3243"/>
    <w:rsid w:val="007173B2"/>
    <w:rsid w:val="00750D6C"/>
    <w:rsid w:val="007A5C5E"/>
    <w:rsid w:val="007A759F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B7A1C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8141D"/>
    <w:rsid w:val="00A946FE"/>
    <w:rsid w:val="00AB2F25"/>
    <w:rsid w:val="00AD78D9"/>
    <w:rsid w:val="00AE4E94"/>
    <w:rsid w:val="00AF1DE7"/>
    <w:rsid w:val="00AF6CFD"/>
    <w:rsid w:val="00B353A6"/>
    <w:rsid w:val="00B415F4"/>
    <w:rsid w:val="00B80BC8"/>
    <w:rsid w:val="00BE41CD"/>
    <w:rsid w:val="00BE4303"/>
    <w:rsid w:val="00BE641D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CF4B9C"/>
    <w:rsid w:val="00D25710"/>
    <w:rsid w:val="00D302A0"/>
    <w:rsid w:val="00D312D7"/>
    <w:rsid w:val="00D36D33"/>
    <w:rsid w:val="00D61147"/>
    <w:rsid w:val="00D767AC"/>
    <w:rsid w:val="00D834BA"/>
    <w:rsid w:val="00D97D54"/>
    <w:rsid w:val="00DA26A1"/>
    <w:rsid w:val="00DA3606"/>
    <w:rsid w:val="00DC1795"/>
    <w:rsid w:val="00DF05B0"/>
    <w:rsid w:val="00E04CC4"/>
    <w:rsid w:val="00E14C8E"/>
    <w:rsid w:val="00E21C8A"/>
    <w:rsid w:val="00E540A2"/>
    <w:rsid w:val="00E67673"/>
    <w:rsid w:val="00E67B65"/>
    <w:rsid w:val="00E9331C"/>
    <w:rsid w:val="00E94FEB"/>
    <w:rsid w:val="00ED0D33"/>
    <w:rsid w:val="00ED3F2F"/>
    <w:rsid w:val="00EF4643"/>
    <w:rsid w:val="00EF5A22"/>
    <w:rsid w:val="00F04358"/>
    <w:rsid w:val="00F05E93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B7A1C"/>
    <w:pPr>
      <w:keepNext/>
      <w:outlineLvl w:val="0"/>
    </w:pPr>
  </w:style>
  <w:style w:type="paragraph" w:styleId="2">
    <w:name w:val="heading 2"/>
    <w:basedOn w:val="a"/>
    <w:next w:val="a"/>
    <w:qFormat/>
    <w:rsid w:val="008B7A1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B7A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B7A1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B7A1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B7A1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B7A1C"/>
    <w:pPr>
      <w:spacing w:line="360" w:lineRule="auto"/>
      <w:jc w:val="both"/>
    </w:pPr>
  </w:style>
  <w:style w:type="paragraph" w:styleId="a4">
    <w:name w:val="Body Text Indent"/>
    <w:basedOn w:val="a"/>
    <w:semiHidden/>
    <w:rsid w:val="008B7A1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B7A1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B7A1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B7A1C"/>
  </w:style>
  <w:style w:type="paragraph" w:styleId="a7">
    <w:name w:val="header"/>
    <w:basedOn w:val="a"/>
    <w:semiHidden/>
    <w:rsid w:val="008B7A1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B7A1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B7A1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B7A1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B7A1C"/>
    <w:pPr>
      <w:spacing w:after="120" w:line="480" w:lineRule="auto"/>
    </w:pPr>
  </w:style>
  <w:style w:type="paragraph" w:customStyle="1" w:styleId="12">
    <w:name w:val="Стиль1"/>
    <w:basedOn w:val="a"/>
    <w:rsid w:val="008B7A1C"/>
  </w:style>
  <w:style w:type="paragraph" w:styleId="a9">
    <w:name w:val="footnote text"/>
    <w:basedOn w:val="a"/>
    <w:link w:val="aa"/>
    <w:uiPriority w:val="99"/>
    <w:semiHidden/>
    <w:rsid w:val="008B7A1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B7A1C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8B7A1C"/>
    <w:rPr>
      <w:sz w:val="28"/>
      <w:szCs w:val="24"/>
    </w:rPr>
  </w:style>
  <w:style w:type="paragraph" w:styleId="ac">
    <w:name w:val="Balloon Text"/>
    <w:basedOn w:val="a"/>
    <w:semiHidden/>
    <w:unhideWhenUsed/>
    <w:rsid w:val="008B7A1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8B7A1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B7A1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1779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9</cp:revision>
  <cp:lastPrinted>2023-03-27T07:09:00Z</cp:lastPrinted>
  <dcterms:created xsi:type="dcterms:W3CDTF">2023-03-22T08:20:00Z</dcterms:created>
  <dcterms:modified xsi:type="dcterms:W3CDTF">2023-03-27T07:20:00Z</dcterms:modified>
</cp:coreProperties>
</file>