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BE040C" w:rsidP="007F785A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 xml:space="preserve">ВЕСЕЛОВСКОГО РАЙОНА </w:t>
      </w:r>
      <w:r w:rsidR="00EA2A4B">
        <w:rPr>
          <w:b/>
          <w:szCs w:val="28"/>
        </w:rPr>
        <w:t>РОСТОВСКОЙ ОБЛАСТИ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140EC8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02 июля </w:t>
      </w:r>
      <w:r w:rsidR="00BE040C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94-17</w:t>
      </w:r>
    </w:p>
    <w:p w:rsidR="007F785A" w:rsidRDefault="00BE040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п. Веселый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6095"/>
      </w:tblGrid>
      <w:tr w:rsidR="007F785A" w:rsidTr="00140EC8">
        <w:trPr>
          <w:trHeight w:val="1549"/>
        </w:trPr>
        <w:tc>
          <w:tcPr>
            <w:tcW w:w="6095" w:type="dxa"/>
            <w:shd w:val="clear" w:color="auto" w:fill="auto"/>
          </w:tcPr>
          <w:p w:rsidR="007F785A" w:rsidRDefault="0007213F" w:rsidP="00140EC8">
            <w:pPr>
              <w:suppressAutoHyphens/>
              <w:jc w:val="both"/>
              <w:rPr>
                <w:b/>
                <w:szCs w:val="28"/>
              </w:rPr>
            </w:pPr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</w:t>
            </w:r>
            <w:r w:rsidR="00BE040C" w:rsidRPr="00BE040C">
              <w:rPr>
                <w:b/>
                <w:szCs w:val="28"/>
              </w:rPr>
              <w:t>подготовке и п</w:t>
            </w:r>
            <w:r w:rsidR="00140EC8">
              <w:rPr>
                <w:b/>
                <w:szCs w:val="28"/>
              </w:rPr>
              <w:t>роведению дополнительных выборов депутатов</w:t>
            </w:r>
            <w:r w:rsidR="00BE040C" w:rsidRPr="00BE040C">
              <w:rPr>
                <w:b/>
                <w:szCs w:val="28"/>
              </w:rPr>
              <w:t xml:space="preserve">  </w:t>
            </w:r>
            <w:r w:rsidR="00BE040C" w:rsidRPr="00BE040C">
              <w:rPr>
                <w:b/>
              </w:rPr>
              <w:t>Собрания депутатов  Верхнесоленовского сельского поселения Веселовского района Ростовской области четв</w:t>
            </w:r>
            <w:r w:rsidR="00140EC8">
              <w:rPr>
                <w:b/>
              </w:rPr>
              <w:t>ертого созыва по многомандатным</w:t>
            </w:r>
            <w:r w:rsidR="00BE040C" w:rsidRPr="00BE040C">
              <w:rPr>
                <w:b/>
              </w:rPr>
              <w:t xml:space="preserve"> избирательн</w:t>
            </w:r>
            <w:r w:rsidR="00140EC8">
              <w:rPr>
                <w:b/>
              </w:rPr>
              <w:t>ым округам</w:t>
            </w:r>
            <w:r w:rsidR="00BE040C" w:rsidRPr="00BE040C">
              <w:rPr>
                <w:b/>
              </w:rPr>
              <w:t xml:space="preserve"> №2</w:t>
            </w:r>
            <w:r w:rsidR="00140EC8">
              <w:rPr>
                <w:b/>
              </w:rPr>
              <w:t>, № 4</w:t>
            </w:r>
            <w:r w:rsidR="00BE040C">
              <w:t xml:space="preserve"> </w:t>
            </w:r>
            <w:r w:rsidR="00AA6E93">
              <w:rPr>
                <w:b/>
                <w:szCs w:val="28"/>
              </w:rPr>
              <w:t>назначенных</w:t>
            </w:r>
            <w:r w:rsidR="00BE040C">
              <w:rPr>
                <w:b/>
                <w:szCs w:val="28"/>
              </w:rPr>
              <w:t xml:space="preserve"> </w:t>
            </w:r>
            <w:r w:rsidR="00AA6E93" w:rsidRPr="00AA6E93">
              <w:rPr>
                <w:b/>
              </w:rPr>
              <w:t xml:space="preserve">на </w:t>
            </w:r>
            <w:r w:rsidR="00BE040C">
              <w:rPr>
                <w:b/>
              </w:rPr>
              <w:t>13</w:t>
            </w:r>
            <w:r w:rsidR="00F22434">
              <w:rPr>
                <w:b/>
              </w:rPr>
              <w:t xml:space="preserve"> сент</w:t>
            </w:r>
            <w:r w:rsidR="00BE040C">
              <w:rPr>
                <w:b/>
              </w:rPr>
              <w:t>ября 2020</w:t>
            </w:r>
            <w:r w:rsidR="00AA6E93" w:rsidRPr="00AA6E93">
              <w:rPr>
                <w:b/>
              </w:rPr>
              <w:t xml:space="preserve"> года</w:t>
            </w:r>
          </w:p>
        </w:tc>
      </w:tr>
    </w:tbl>
    <w:p w:rsidR="007F785A" w:rsidRDefault="00D57220" w:rsidP="004E04E3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40EC8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140EC8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от12.05.2016 № </w:t>
      </w:r>
      <w:r w:rsidR="00BC51D1">
        <w:rPr>
          <w:b w:val="0"/>
          <w:spacing w:val="0"/>
          <w:sz w:val="28"/>
        </w:rPr>
        <w:t>525-ЗС«О выборах и референдумах в Ростовской области»</w:t>
      </w:r>
    </w:p>
    <w:p w:rsidR="007F785A" w:rsidRDefault="007F785A" w:rsidP="00BE040C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E040C">
        <w:rPr>
          <w:szCs w:val="28"/>
        </w:rPr>
        <w:t xml:space="preserve">Веселовского района </w:t>
      </w:r>
      <w:r>
        <w:rPr>
          <w:szCs w:val="28"/>
        </w:rPr>
        <w:t>ПОСТАНОВЛЯЕТ:</w:t>
      </w:r>
    </w:p>
    <w:p w:rsidR="0007213F" w:rsidRPr="0007213F" w:rsidRDefault="004E04E3" w:rsidP="00BE040C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F3997">
        <w:rPr>
          <w:b w:val="0"/>
          <w:spacing w:val="0"/>
          <w:sz w:val="28"/>
        </w:rPr>
        <w:t> </w:t>
      </w:r>
      <w:r w:rsidR="0007213F" w:rsidRPr="0007213F">
        <w:rPr>
          <w:b w:val="0"/>
          <w:spacing w:val="0"/>
          <w:sz w:val="28"/>
        </w:rPr>
        <w:t xml:space="preserve">Утвердить </w:t>
      </w:r>
      <w:r w:rsidR="00DD1FEC">
        <w:rPr>
          <w:b w:val="0"/>
          <w:spacing w:val="0"/>
          <w:sz w:val="28"/>
        </w:rPr>
        <w:t xml:space="preserve">прилагаемый </w:t>
      </w:r>
      <w:r w:rsidR="0007213F" w:rsidRPr="0007213F">
        <w:rPr>
          <w:b w:val="0"/>
          <w:spacing w:val="0"/>
          <w:sz w:val="28"/>
        </w:rPr>
        <w:t xml:space="preserve">Календарный план мероприятий по </w:t>
      </w:r>
      <w:r w:rsidR="00BE040C">
        <w:rPr>
          <w:b w:val="0"/>
          <w:spacing w:val="0"/>
          <w:sz w:val="28"/>
        </w:rPr>
        <w:t xml:space="preserve">подготовке и проведению </w:t>
      </w:r>
      <w:r w:rsidR="00140EC8">
        <w:rPr>
          <w:b w:val="0"/>
          <w:spacing w:val="0"/>
          <w:sz w:val="28"/>
        </w:rPr>
        <w:t xml:space="preserve"> дополнительных выборов</w:t>
      </w:r>
      <w:r w:rsidR="00BE040C">
        <w:rPr>
          <w:b w:val="0"/>
          <w:spacing w:val="0"/>
          <w:sz w:val="28"/>
        </w:rPr>
        <w:t xml:space="preserve"> Собрания депутатов Верхнесоленовского сельского поселения Веселовского района Ростовской области четв</w:t>
      </w:r>
      <w:r w:rsidR="00140EC8">
        <w:rPr>
          <w:b w:val="0"/>
          <w:spacing w:val="0"/>
          <w:sz w:val="28"/>
        </w:rPr>
        <w:t>ертого созыва по многомандатным</w:t>
      </w:r>
      <w:r w:rsidR="00BE040C">
        <w:rPr>
          <w:b w:val="0"/>
          <w:spacing w:val="0"/>
          <w:sz w:val="28"/>
        </w:rPr>
        <w:t xml:space="preserve"> избирательн</w:t>
      </w:r>
      <w:r w:rsidR="00140EC8">
        <w:rPr>
          <w:b w:val="0"/>
          <w:spacing w:val="0"/>
          <w:sz w:val="28"/>
        </w:rPr>
        <w:t>ым</w:t>
      </w:r>
      <w:r w:rsidR="00BE040C">
        <w:rPr>
          <w:b w:val="0"/>
          <w:spacing w:val="0"/>
          <w:sz w:val="28"/>
        </w:rPr>
        <w:t xml:space="preserve"> округ</w:t>
      </w:r>
      <w:r w:rsidR="00140EC8">
        <w:rPr>
          <w:b w:val="0"/>
          <w:spacing w:val="0"/>
          <w:sz w:val="28"/>
        </w:rPr>
        <w:t>ам №</w:t>
      </w:r>
      <w:r w:rsidR="00BE040C">
        <w:rPr>
          <w:b w:val="0"/>
          <w:spacing w:val="0"/>
          <w:sz w:val="28"/>
        </w:rPr>
        <w:t>2</w:t>
      </w:r>
      <w:r w:rsidR="00140EC8">
        <w:rPr>
          <w:b w:val="0"/>
          <w:spacing w:val="0"/>
          <w:sz w:val="28"/>
        </w:rPr>
        <w:t>, № 4</w:t>
      </w:r>
      <w:r w:rsidR="00BE040C">
        <w:rPr>
          <w:b w:val="0"/>
          <w:spacing w:val="0"/>
          <w:sz w:val="28"/>
        </w:rPr>
        <w:t xml:space="preserve"> </w:t>
      </w:r>
      <w:r w:rsidR="0007213F" w:rsidRPr="0007213F">
        <w:rPr>
          <w:b w:val="0"/>
          <w:spacing w:val="0"/>
          <w:sz w:val="28"/>
        </w:rPr>
        <w:t xml:space="preserve">назначенных на </w:t>
      </w:r>
      <w:r w:rsidR="00BE040C">
        <w:rPr>
          <w:b w:val="0"/>
          <w:spacing w:val="0"/>
          <w:sz w:val="28"/>
        </w:rPr>
        <w:t>13</w:t>
      </w:r>
      <w:r w:rsidR="00F22434" w:rsidRPr="00F22434">
        <w:rPr>
          <w:b w:val="0"/>
          <w:spacing w:val="0"/>
          <w:sz w:val="28"/>
        </w:rPr>
        <w:t xml:space="preserve"> сентября 20</w:t>
      </w:r>
      <w:r w:rsidR="00BE040C">
        <w:rPr>
          <w:b w:val="0"/>
          <w:spacing w:val="0"/>
          <w:sz w:val="28"/>
        </w:rPr>
        <w:t>20</w:t>
      </w:r>
      <w:r w:rsidR="00F22434" w:rsidRPr="00F22434">
        <w:rPr>
          <w:b w:val="0"/>
          <w:spacing w:val="0"/>
          <w:sz w:val="28"/>
        </w:rPr>
        <w:t xml:space="preserve"> года</w:t>
      </w:r>
      <w:r w:rsidR="00DD1FEC">
        <w:rPr>
          <w:b w:val="0"/>
          <w:spacing w:val="0"/>
          <w:sz w:val="28"/>
        </w:rPr>
        <w:t>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BE040C">
        <w:rPr>
          <w:b w:val="0"/>
          <w:spacing w:val="0"/>
          <w:sz w:val="28"/>
        </w:rPr>
        <w:t xml:space="preserve"> Веселовского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704669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140EC8">
        <w:rPr>
          <w:b w:val="0"/>
          <w:spacing w:val="0"/>
          <w:sz w:val="28"/>
        </w:rPr>
        <w:t xml:space="preserve"> секретаря Территориальной избирательной комиссии Веселовского района Рыбцову Л.В.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E040C">
        <w:t>Б.И. Черуха</w:t>
      </w:r>
    </w:p>
    <w:p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Default="007F785A" w:rsidP="00BE040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E040C">
        <w:rPr>
          <w:kern w:val="28"/>
        </w:rPr>
        <w:t xml:space="preserve">                                                        Л.В. Рыбцова</w:t>
      </w:r>
    </w:p>
    <w:sectPr w:rsidR="00F504A4" w:rsidSect="0007213F">
      <w:headerReference w:type="even" r:id="rId7"/>
      <w:headerReference w:type="default" r:id="rId8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7A7" w:rsidRDefault="00CC57A7" w:rsidP="00F92C75">
      <w:r>
        <w:separator/>
      </w:r>
    </w:p>
  </w:endnote>
  <w:endnote w:type="continuationSeparator" w:id="1">
    <w:p w:rsidR="00CC57A7" w:rsidRDefault="00CC57A7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7A7" w:rsidRDefault="00CC57A7" w:rsidP="00F92C75">
      <w:r>
        <w:separator/>
      </w:r>
    </w:p>
  </w:footnote>
  <w:footnote w:type="continuationSeparator" w:id="1">
    <w:p w:rsidR="00CC57A7" w:rsidRDefault="00CC57A7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4C02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4C02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0EC8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AE"/>
    <w:rsid w:val="000839BC"/>
    <w:rsid w:val="000C747F"/>
    <w:rsid w:val="000E2B24"/>
    <w:rsid w:val="000F1D0E"/>
    <w:rsid w:val="00102D63"/>
    <w:rsid w:val="00117C73"/>
    <w:rsid w:val="00140EC8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A37E5"/>
    <w:rsid w:val="003E2986"/>
    <w:rsid w:val="003E5A61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85E31"/>
    <w:rsid w:val="004A7C0E"/>
    <w:rsid w:val="004C0216"/>
    <w:rsid w:val="004C686E"/>
    <w:rsid w:val="004E04E3"/>
    <w:rsid w:val="005149B4"/>
    <w:rsid w:val="00530BE5"/>
    <w:rsid w:val="00560277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F1EE3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D0932"/>
    <w:rsid w:val="00B04216"/>
    <w:rsid w:val="00B77230"/>
    <w:rsid w:val="00B83A84"/>
    <w:rsid w:val="00B9268C"/>
    <w:rsid w:val="00BA452F"/>
    <w:rsid w:val="00BC4587"/>
    <w:rsid w:val="00BC51D1"/>
    <w:rsid w:val="00BE040C"/>
    <w:rsid w:val="00C20165"/>
    <w:rsid w:val="00C319A9"/>
    <w:rsid w:val="00C359DB"/>
    <w:rsid w:val="00C43A80"/>
    <w:rsid w:val="00C545C2"/>
    <w:rsid w:val="00CA1069"/>
    <w:rsid w:val="00CB7216"/>
    <w:rsid w:val="00CC57A7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2A4B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2020-07-14T11:39:00Z</cp:lastPrinted>
  <dcterms:created xsi:type="dcterms:W3CDTF">2019-06-06T06:03:00Z</dcterms:created>
  <dcterms:modified xsi:type="dcterms:W3CDTF">2020-07-14T11:39:00Z</dcterms:modified>
</cp:coreProperties>
</file>