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E65" w:rsidRPr="00346048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jc w:val="center"/>
        <w:rPr>
          <w:b/>
          <w:szCs w:val="28"/>
        </w:rPr>
      </w:pP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937E65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suppressAutoHyphens/>
        <w:ind w:right="-1"/>
        <w:jc w:val="center"/>
        <w:rPr>
          <w:sz w:val="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F83A28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17 </w:t>
      </w:r>
      <w:r w:rsidR="0035497F">
        <w:rPr>
          <w:szCs w:val="28"/>
        </w:rPr>
        <w:t>и</w:t>
      </w:r>
      <w:r w:rsidR="00723F20">
        <w:rPr>
          <w:szCs w:val="28"/>
        </w:rPr>
        <w:t xml:space="preserve">юля </w:t>
      </w:r>
      <w:r w:rsidR="00937E65">
        <w:rPr>
          <w:szCs w:val="28"/>
        </w:rPr>
        <w:t>2020</w:t>
      </w:r>
      <w:r w:rsidR="00E50EDB">
        <w:rPr>
          <w:szCs w:val="28"/>
        </w:rPr>
        <w:t xml:space="preserve"> г.                                                       </w:t>
      </w:r>
      <w:r>
        <w:rPr>
          <w:szCs w:val="28"/>
        </w:rPr>
        <w:t xml:space="preserve">                         № 98-3</w:t>
      </w:r>
    </w:p>
    <w:p w:rsidR="007371DE" w:rsidRDefault="00937E65" w:rsidP="007371DE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4D36EB" w:rsidRDefault="004D36EB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466"/>
      </w:tblGrid>
      <w:tr w:rsidR="007371DE" w:rsidTr="004D36EB">
        <w:trPr>
          <w:trHeight w:val="1549"/>
          <w:jc w:val="center"/>
        </w:trPr>
        <w:tc>
          <w:tcPr>
            <w:tcW w:w="6466" w:type="dxa"/>
            <w:shd w:val="clear" w:color="auto" w:fill="auto"/>
          </w:tcPr>
          <w:p w:rsidR="007371DE" w:rsidRPr="007371DE" w:rsidRDefault="0035497F" w:rsidP="004D36EB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заверении списка </w:t>
            </w:r>
            <w:r w:rsidR="007371DE" w:rsidRPr="007371DE">
              <w:rPr>
                <w:b/>
                <w:szCs w:val="28"/>
              </w:rPr>
              <w:t>кандидатов</w:t>
            </w:r>
            <w:r w:rsidR="00937E6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>в депутаты</w:t>
            </w:r>
            <w:r w:rsidR="00937E65">
              <w:rPr>
                <w:b/>
              </w:rPr>
              <w:t xml:space="preserve"> </w:t>
            </w:r>
            <w:r w:rsidR="00E50EDB">
              <w:rPr>
                <w:b/>
              </w:rPr>
              <w:t xml:space="preserve"> </w:t>
            </w:r>
            <w:r w:rsidR="00723F20">
              <w:rPr>
                <w:b/>
                <w:szCs w:val="28"/>
              </w:rPr>
              <w:t>на дополнительных выборах</w:t>
            </w:r>
            <w:r w:rsidR="00937E65">
              <w:rPr>
                <w:b/>
                <w:szCs w:val="28"/>
              </w:rPr>
              <w:t xml:space="preserve"> депутат</w:t>
            </w:r>
            <w:r w:rsidR="00723F20">
              <w:rPr>
                <w:b/>
                <w:szCs w:val="28"/>
              </w:rPr>
              <w:t>ов</w:t>
            </w:r>
            <w:r w:rsidR="00937E65" w:rsidRPr="00562734">
              <w:rPr>
                <w:b/>
                <w:szCs w:val="28"/>
              </w:rPr>
              <w:t xml:space="preserve"> </w:t>
            </w:r>
            <w:r w:rsidR="00937E65">
              <w:rPr>
                <w:b/>
                <w:szCs w:val="28"/>
              </w:rPr>
              <w:t>Собрания депутатов Верхнесоленовского сельского поселения Веселовского района Ростовской области четве</w:t>
            </w:r>
            <w:r w:rsidR="00723F20">
              <w:rPr>
                <w:b/>
                <w:szCs w:val="28"/>
              </w:rPr>
              <w:t xml:space="preserve">ртого созыва по многомандатным избирательным округам </w:t>
            </w:r>
            <w:r w:rsidR="00937E65">
              <w:rPr>
                <w:b/>
                <w:szCs w:val="28"/>
              </w:rPr>
              <w:t xml:space="preserve"> №2</w:t>
            </w:r>
            <w:r w:rsidR="00723F20">
              <w:rPr>
                <w:b/>
                <w:szCs w:val="28"/>
              </w:rPr>
              <w:t>, № 4</w:t>
            </w:r>
            <w:r w:rsidR="00C8133F">
              <w:rPr>
                <w:b/>
                <w:szCs w:val="28"/>
              </w:rPr>
              <w:t xml:space="preserve"> выдвинутых Веселовским местным отделением Ростовского об</w:t>
            </w:r>
            <w:r w:rsidR="004D36EB">
              <w:rPr>
                <w:b/>
                <w:szCs w:val="28"/>
              </w:rPr>
              <w:t xml:space="preserve">ластного отделения политической </w:t>
            </w:r>
            <w:r w:rsidR="00C8133F">
              <w:rPr>
                <w:b/>
                <w:szCs w:val="28"/>
              </w:rPr>
              <w:t xml:space="preserve">партии </w:t>
            </w:r>
            <w:r w:rsidR="004D36EB">
              <w:rPr>
                <w:b/>
                <w:szCs w:val="28"/>
              </w:rPr>
              <w:t>«</w:t>
            </w:r>
            <w:r w:rsidR="00C8133F">
              <w:rPr>
                <w:b/>
                <w:szCs w:val="28"/>
              </w:rPr>
              <w:t>КОММУНИСТИЧЕСКАЯ ПАРТИЯ РОССИЙСКОЙ ФЕДЕРАЦИИ»</w:t>
            </w:r>
          </w:p>
        </w:tc>
      </w:tr>
    </w:tbl>
    <w:p w:rsidR="00C8133F" w:rsidRDefault="00C8133F" w:rsidP="00C8133F">
      <w:pPr>
        <w:pStyle w:val="ab"/>
        <w:spacing w:line="360" w:lineRule="auto"/>
        <w:jc w:val="both"/>
      </w:pPr>
    </w:p>
    <w:p w:rsidR="00AD42F2" w:rsidRPr="00C8133F" w:rsidRDefault="004D36EB" w:rsidP="00C8133F">
      <w:pPr>
        <w:pStyle w:val="ab"/>
        <w:spacing w:line="360" w:lineRule="auto"/>
        <w:jc w:val="both"/>
      </w:pPr>
      <w:r>
        <w:t xml:space="preserve">               </w:t>
      </w:r>
      <w:r w:rsidR="007371DE">
        <w:t>В соответствии с пункт</w:t>
      </w:r>
      <w:r w:rsidR="00C12D02">
        <w:t>ами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 w:rsidR="007371DE">
        <w:t xml:space="preserve">статьи </w:t>
      </w:r>
      <w:r w:rsidR="00711711">
        <w:t>35</w:t>
      </w:r>
      <w:r w:rsidR="007371DE" w:rsidRPr="00E54088">
        <w:t>Федерального закона</w:t>
      </w:r>
      <w:r w:rsidR="00723F20">
        <w:t xml:space="preserve"> </w:t>
      </w:r>
      <w:r w:rsidR="007371DE">
        <w:t xml:space="preserve">от </w:t>
      </w:r>
      <w:r w:rsidR="007371DE" w:rsidRPr="00E54088">
        <w:t>12</w:t>
      </w:r>
      <w:r w:rsidR="007371DE">
        <w:t>.06.</w:t>
      </w:r>
      <w:r w:rsidR="007371DE" w:rsidRPr="00E54088">
        <w:t>2002№</w:t>
      </w:r>
      <w:r w:rsidR="007371DE">
        <w:t xml:space="preserve">  </w:t>
      </w:r>
      <w:r w:rsidR="007371DE" w:rsidRPr="00E54088">
        <w:t xml:space="preserve">67-ФЗ </w:t>
      </w:r>
      <w:r w:rsidR="007371DE">
        <w:t>«</w:t>
      </w:r>
      <w:r w:rsidR="007371DE" w:rsidRPr="00E54088">
        <w:t xml:space="preserve">Об </w:t>
      </w:r>
      <w:r w:rsidR="007371DE" w:rsidRPr="007F785A">
        <w:t>основных гарантиях избирательных прав и права на</w:t>
      </w:r>
      <w:r w:rsidR="007371DE">
        <w:t xml:space="preserve"> участие в референдуме граждан Российской Ф</w:t>
      </w:r>
      <w:r w:rsidR="007371DE" w:rsidRPr="007F785A">
        <w:t>еде</w:t>
      </w:r>
      <w:r w:rsidR="007371DE">
        <w:t xml:space="preserve">рации», </w:t>
      </w:r>
      <w:r w:rsidR="007371DE" w:rsidRPr="007371DE">
        <w:t>частью</w:t>
      </w:r>
      <w:r w:rsidR="00711711">
        <w:t xml:space="preserve"> 7 </w:t>
      </w:r>
      <w:r w:rsidR="007371DE" w:rsidRPr="007371DE">
        <w:t xml:space="preserve">статьи </w:t>
      </w:r>
      <w:r w:rsidR="00711711">
        <w:t xml:space="preserve">23 </w:t>
      </w:r>
      <w:r w:rsidR="007371DE" w:rsidRPr="007371DE">
        <w:t>Областного закона от 12.05.2016 № 525-ЗС</w:t>
      </w:r>
      <w:r w:rsidR="00723F20">
        <w:t xml:space="preserve"> </w:t>
      </w:r>
      <w:r w:rsidR="007371DE" w:rsidRPr="007371DE">
        <w:t>«О</w:t>
      </w:r>
      <w:r w:rsidR="00723F20">
        <w:t xml:space="preserve"> </w:t>
      </w:r>
      <w:r w:rsidR="007371DE" w:rsidRPr="007371DE">
        <w:t xml:space="preserve">выборах и референдумах </w:t>
      </w:r>
      <w:r w:rsidR="009143AE">
        <w:br/>
      </w:r>
      <w:r w:rsidR="007371DE" w:rsidRPr="007371DE">
        <w:t>в Ростовской области»</w:t>
      </w:r>
      <w:r w:rsidR="007371DE">
        <w:t>, р</w:t>
      </w:r>
      <w:r w:rsidR="007371DE" w:rsidRPr="007371DE">
        <w:t xml:space="preserve">ассмотрев документы, представленные </w:t>
      </w:r>
      <w:r w:rsidR="009143AE">
        <w:br/>
      </w:r>
      <w:r w:rsidR="007371DE" w:rsidRPr="007371DE">
        <w:t xml:space="preserve">в </w:t>
      </w:r>
      <w:r w:rsidR="007371DE">
        <w:t>Территориальную и</w:t>
      </w:r>
      <w:r w:rsidR="007371DE" w:rsidRPr="007371DE">
        <w:t>збирательную комиссию</w:t>
      </w:r>
      <w:r w:rsidR="00937E65">
        <w:t xml:space="preserve"> Веселовского  района </w:t>
      </w:r>
      <w:r w:rsidR="007371DE" w:rsidRPr="007371DE">
        <w:t>для</w:t>
      </w:r>
      <w:r w:rsidR="00AD42F2">
        <w:t xml:space="preserve"> заверения</w:t>
      </w:r>
      <w:r w:rsidR="00937E65">
        <w:t xml:space="preserve"> </w:t>
      </w:r>
      <w:r w:rsidR="00AD42F2" w:rsidRPr="00AD42F2">
        <w:t>списка кандидатов в депутаты</w:t>
      </w:r>
      <w:r w:rsidR="00723F20">
        <w:t xml:space="preserve"> на дополнительных выборах  депутатов</w:t>
      </w:r>
      <w:r w:rsidR="00937E65">
        <w:t xml:space="preserve"> Собрания </w:t>
      </w:r>
      <w:r w:rsidR="00723F20">
        <w:t xml:space="preserve">депутатов </w:t>
      </w:r>
      <w:r w:rsidR="00937E65">
        <w:t>Верхнесоленовского сельского поселения Веселовского района Ростовской области четв</w:t>
      </w:r>
      <w:r w:rsidR="00723F20">
        <w:t>ертого созыва по многомандатным избирательным</w:t>
      </w:r>
      <w:r w:rsidR="00937E65">
        <w:t xml:space="preserve"> округ</w:t>
      </w:r>
      <w:r w:rsidR="00723F20">
        <w:t>ам</w:t>
      </w:r>
      <w:r w:rsidR="00937E65">
        <w:t xml:space="preserve"> №</w:t>
      </w:r>
      <w:r w:rsidR="00723F20">
        <w:t xml:space="preserve"> </w:t>
      </w:r>
      <w:r w:rsidR="00937E65">
        <w:t>2,</w:t>
      </w:r>
      <w:r w:rsidR="00723F20">
        <w:t xml:space="preserve"> № 4 </w:t>
      </w:r>
      <w:r w:rsidR="00C8133F" w:rsidRPr="00C8133F">
        <w:t>выдвинутых Веселовским местным отделением Ростовского областного отделения политической партии «КОММУНИСТИЧЕСКАЯ ПАРТИЯ РОССИЙСКОЙ ФЕДЕРАЦИИ»</w:t>
      </w:r>
    </w:p>
    <w:p w:rsidR="002E0872" w:rsidRDefault="002E0872" w:rsidP="00C8133F">
      <w:pPr>
        <w:pStyle w:val="a6"/>
        <w:suppressAutoHyphens/>
        <w:spacing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7371DE" w:rsidRDefault="007371DE" w:rsidP="00937E6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lastRenderedPageBreak/>
        <w:t xml:space="preserve">Территориальная избирательная комиссия </w:t>
      </w:r>
      <w:r w:rsidR="00937E65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>к кандидатов в депутаты, выдвинутых</w:t>
      </w:r>
      <w:r w:rsidR="00937E65" w:rsidRPr="00937E65">
        <w:rPr>
          <w:b/>
        </w:rPr>
        <w:t xml:space="preserve"> </w:t>
      </w:r>
      <w:r w:rsidR="00723F20">
        <w:rPr>
          <w:b/>
        </w:rPr>
        <w:t xml:space="preserve">в </w:t>
      </w:r>
      <w:r w:rsidR="00723F20" w:rsidRPr="00723F20">
        <w:t xml:space="preserve">депутаты </w:t>
      </w:r>
      <w:r w:rsidR="00937E65" w:rsidRPr="00937E65">
        <w:t xml:space="preserve">Собрания </w:t>
      </w:r>
      <w:r w:rsidR="00723F20">
        <w:t xml:space="preserve">депутатов </w:t>
      </w:r>
      <w:r w:rsidR="00937E65" w:rsidRPr="00937E65">
        <w:t>Верхнесоленовского сельского поселения Веселовского района Ростовской области чет</w:t>
      </w:r>
      <w:r w:rsidR="00723F20">
        <w:t xml:space="preserve">вертого созыва по многомандатным избирательным </w:t>
      </w:r>
      <w:r w:rsidR="00937E65" w:rsidRPr="00937E65">
        <w:t xml:space="preserve"> округ</w:t>
      </w:r>
      <w:r w:rsidR="00723F20">
        <w:t>ам</w:t>
      </w:r>
      <w:r w:rsidR="00937E65" w:rsidRPr="00937E65">
        <w:t xml:space="preserve"> №2</w:t>
      </w:r>
      <w:r w:rsidR="00723F20">
        <w:t>, № 4</w:t>
      </w:r>
      <w:r w:rsidR="00AD42F2" w:rsidRPr="00AD42F2">
        <w:t xml:space="preserve"> </w:t>
      </w:r>
      <w:r w:rsidR="00CD6408">
        <w:t>(далее – список кандидатов)</w:t>
      </w:r>
      <w:r w:rsidR="00AF7F57">
        <w:t>,</w:t>
      </w:r>
      <w:r w:rsidR="00723F20">
        <w:t xml:space="preserve"> в количестве 2 </w:t>
      </w:r>
      <w:r w:rsidR="00D352F6">
        <w:t>человек</w:t>
      </w:r>
      <w:r w:rsidR="00723F20">
        <w:t>а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</w:t>
      </w:r>
      <w:r w:rsidR="007371DE" w:rsidRPr="00937E65">
        <w:rPr>
          <w:szCs w:val="28"/>
        </w:rPr>
        <w:t>уполномоченному представителю</w:t>
      </w:r>
      <w:r w:rsidR="002E0872">
        <w:rPr>
          <w:szCs w:val="28"/>
        </w:rPr>
        <w:t xml:space="preserve"> депутатов </w:t>
      </w:r>
      <w:r w:rsidR="007371DE" w:rsidRPr="00937E65">
        <w:rPr>
          <w:szCs w:val="28"/>
        </w:rPr>
        <w:t xml:space="preserve"> </w:t>
      </w:r>
      <w:r w:rsidR="00937E65" w:rsidRPr="00937E65">
        <w:t xml:space="preserve">Собрания </w:t>
      </w:r>
      <w:r w:rsidR="002E0872">
        <w:t xml:space="preserve">Депутатов </w:t>
      </w:r>
      <w:r w:rsidR="00937E65" w:rsidRPr="00937E65">
        <w:t>Верхнесоленовского сельского поселения Веселовского района Ростовской области четв</w:t>
      </w:r>
      <w:r w:rsidR="002E0872">
        <w:t>ертого созыва по многомандатным</w:t>
      </w:r>
      <w:r w:rsidR="00937E65" w:rsidRPr="00937E65">
        <w:t xml:space="preserve"> </w:t>
      </w:r>
      <w:r w:rsidR="002E0872">
        <w:t xml:space="preserve">избирательным </w:t>
      </w:r>
      <w:r w:rsidR="00937E65" w:rsidRPr="00937E65">
        <w:t>округ</w:t>
      </w:r>
      <w:r w:rsidR="002E0872">
        <w:t>ам</w:t>
      </w:r>
      <w:r w:rsidR="00937E65" w:rsidRPr="00937E65">
        <w:t xml:space="preserve"> №2</w:t>
      </w:r>
      <w:r w:rsidR="002E0872">
        <w:t>, № 4</w:t>
      </w:r>
      <w:r w:rsidR="00937E65">
        <w:rPr>
          <w:b/>
        </w:rPr>
        <w:t xml:space="preserve"> </w:t>
      </w:r>
      <w:r w:rsidR="00C8133F" w:rsidRPr="00C8133F">
        <w:t>Бартошик П.А.</w:t>
      </w:r>
      <w:r w:rsidR="00C8133F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>Опубл</w:t>
      </w:r>
      <w:r w:rsidR="00937E65">
        <w:rPr>
          <w:szCs w:val="28"/>
        </w:rPr>
        <w:t xml:space="preserve">иковать настоящее постановление в газете «Веселовские Вести </w:t>
      </w:r>
      <w:r w:rsidR="00CD6408">
        <w:rPr>
          <w:szCs w:val="28"/>
        </w:rPr>
        <w:t>и</w:t>
      </w:r>
      <w:r w:rsidR="00937E65">
        <w:rPr>
          <w:szCs w:val="28"/>
        </w:rPr>
        <w:t xml:space="preserve"> </w:t>
      </w:r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937E65">
        <w:rPr>
          <w:szCs w:val="28"/>
        </w:rPr>
        <w:t xml:space="preserve">Веселовского района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</w:t>
      </w:r>
      <w:bookmarkStart w:id="0" w:name="_GoBack"/>
      <w:bookmarkEnd w:id="0"/>
      <w:r w:rsidR="00906E3F" w:rsidRPr="00906E3F">
        <w:t>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2E0872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Веселовского района Ковтун Л.Г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2E0872">
        <w:t xml:space="preserve">      </w:t>
      </w:r>
      <w:r w:rsidR="00937E65">
        <w:t>Б.И. Черуха</w:t>
      </w:r>
      <w:r>
        <w:tab/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937E65">
      <w:pPr>
        <w:pStyle w:val="a3"/>
        <w:tabs>
          <w:tab w:val="clear" w:pos="4536"/>
          <w:tab w:val="clear" w:pos="9072"/>
          <w:tab w:val="left" w:pos="5746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7E65">
        <w:rPr>
          <w:kern w:val="28"/>
        </w:rPr>
        <w:tab/>
      </w:r>
      <w:r w:rsidR="002E0872">
        <w:rPr>
          <w:kern w:val="28"/>
        </w:rPr>
        <w:t xml:space="preserve">    </w:t>
      </w:r>
      <w:r w:rsidR="00937E65">
        <w:rPr>
          <w:kern w:val="28"/>
        </w:rPr>
        <w:t>Л.В. Рыбцова</w:t>
      </w:r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937E65" w:rsidRDefault="00937E65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Веселовского района </w:t>
      </w:r>
    </w:p>
    <w:p w:rsidR="00CD6408" w:rsidRDefault="00937E65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F83A28">
        <w:rPr>
          <w:rStyle w:val="FontStyle14"/>
          <w:sz w:val="22"/>
          <w:szCs w:val="22"/>
        </w:rPr>
        <w:t>17</w:t>
      </w:r>
      <w:r w:rsidR="00C8133F">
        <w:rPr>
          <w:rStyle w:val="FontStyle14"/>
          <w:sz w:val="22"/>
          <w:szCs w:val="22"/>
        </w:rPr>
        <w:t xml:space="preserve"> </w:t>
      </w:r>
      <w:r w:rsidR="002E0872">
        <w:rPr>
          <w:rStyle w:val="FontStyle14"/>
          <w:sz w:val="22"/>
          <w:szCs w:val="22"/>
        </w:rPr>
        <w:t>июля</w:t>
      </w:r>
      <w:r>
        <w:rPr>
          <w:rStyle w:val="FontStyle14"/>
          <w:sz w:val="22"/>
          <w:szCs w:val="22"/>
        </w:rPr>
        <w:t xml:space="preserve"> 2020</w:t>
      </w:r>
      <w:r w:rsidR="00500B99">
        <w:rPr>
          <w:rStyle w:val="FontStyle14"/>
          <w:sz w:val="22"/>
          <w:szCs w:val="22"/>
        </w:rPr>
        <w:t>года №</w:t>
      </w:r>
      <w:r w:rsidR="00F83A28">
        <w:rPr>
          <w:rStyle w:val="FontStyle14"/>
          <w:sz w:val="22"/>
          <w:szCs w:val="22"/>
        </w:rPr>
        <w:t xml:space="preserve"> 98-3</w:t>
      </w: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CD6408" w:rsidRDefault="00CD6408" w:rsidP="00937E65">
      <w:pPr>
        <w:jc w:val="center"/>
        <w:rPr>
          <w:b/>
          <w:szCs w:val="28"/>
        </w:rPr>
      </w:pPr>
      <w:r w:rsidRPr="00EF6EDF">
        <w:rPr>
          <w:rFonts w:eastAsia="Arial Unicode MS"/>
          <w:b/>
          <w:bCs/>
          <w:szCs w:val="28"/>
        </w:rPr>
        <w:t>СПИСОК</w:t>
      </w:r>
      <w:r w:rsidRPr="00EF6EDF">
        <w:rPr>
          <w:rFonts w:eastAsia="Arial Unicode MS"/>
          <w:b/>
          <w:bCs/>
          <w:szCs w:val="28"/>
        </w:rPr>
        <w:br/>
        <w:t xml:space="preserve">кандидатов в депутаты </w:t>
      </w:r>
      <w:r w:rsidR="00937E65">
        <w:rPr>
          <w:b/>
        </w:rPr>
        <w:t>Собрания</w:t>
      </w:r>
      <w:r w:rsidR="002E0872">
        <w:rPr>
          <w:b/>
        </w:rPr>
        <w:t xml:space="preserve"> депутатов </w:t>
      </w:r>
      <w:r w:rsidR="00937E65">
        <w:rPr>
          <w:b/>
        </w:rPr>
        <w:t xml:space="preserve"> Верхнесоленовского сельского поселения Веселовского района Ростовской области четв</w:t>
      </w:r>
      <w:r w:rsidR="002E0872">
        <w:rPr>
          <w:b/>
        </w:rPr>
        <w:t xml:space="preserve">ертого созыва по многомандатным избирательным </w:t>
      </w:r>
      <w:r w:rsidR="00937E65">
        <w:rPr>
          <w:b/>
        </w:rPr>
        <w:t xml:space="preserve"> округ</w:t>
      </w:r>
      <w:r w:rsidR="002E0872">
        <w:rPr>
          <w:b/>
        </w:rPr>
        <w:t>ам</w:t>
      </w:r>
      <w:r w:rsidR="00937E65">
        <w:rPr>
          <w:b/>
        </w:rPr>
        <w:t xml:space="preserve"> №2</w:t>
      </w:r>
      <w:r w:rsidR="002E0872">
        <w:rPr>
          <w:b/>
        </w:rPr>
        <w:t>, № 4</w:t>
      </w:r>
      <w:r w:rsidR="00C8133F">
        <w:rPr>
          <w:b/>
        </w:rPr>
        <w:t xml:space="preserve"> </w:t>
      </w:r>
      <w:r w:rsidR="00C8133F">
        <w:rPr>
          <w:b/>
          <w:szCs w:val="28"/>
        </w:rPr>
        <w:t>выдвинутых Веселовским местным отделением Ростовского областного отделения политической партии «КОММУНИСТИЧЕСКАЯ ПАРТИЯ РОССИЙСКОЙ ФЕДЕРАЦИИ»</w:t>
      </w:r>
    </w:p>
    <w:p w:rsidR="00CD6408" w:rsidRPr="00DA4931" w:rsidRDefault="00CD6408" w:rsidP="00CD6408">
      <w:pPr>
        <w:widowControl w:val="0"/>
        <w:jc w:val="center"/>
        <w:rPr>
          <w:b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523"/>
        <w:gridCol w:w="1720"/>
        <w:gridCol w:w="2337"/>
        <w:gridCol w:w="1893"/>
        <w:gridCol w:w="2033"/>
        <w:gridCol w:w="2046"/>
      </w:tblGrid>
      <w:tr w:rsidR="00CD6408" w:rsidRPr="00CF079F" w:rsidTr="00CD6408">
        <w:trPr>
          <w:jc w:val="center"/>
        </w:trPr>
        <w:tc>
          <w:tcPr>
            <w:tcW w:w="541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№</w:t>
            </w:r>
          </w:p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п/п</w:t>
            </w:r>
          </w:p>
        </w:tc>
        <w:tc>
          <w:tcPr>
            <w:tcW w:w="2410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1523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720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CD6408" w:rsidRPr="00B6316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B6316F">
              <w:rPr>
                <w:sz w:val="24"/>
                <w:szCs w:val="24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33" w:type="dxa"/>
            <w:vAlign w:val="center"/>
          </w:tcPr>
          <w:p w:rsidR="00CD6408" w:rsidRPr="00B6316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B6316F">
              <w:rPr>
                <w:sz w:val="24"/>
                <w:szCs w:val="24"/>
              </w:rPr>
              <w:t>Наименование или код органа, выдавшего паспорт или документ, заменяющий паспорт гражданина</w:t>
            </w:r>
          </w:p>
        </w:tc>
        <w:tc>
          <w:tcPr>
            <w:tcW w:w="2046" w:type="dxa"/>
            <w:vAlign w:val="center"/>
          </w:tcPr>
          <w:p w:rsidR="00CD6408" w:rsidRPr="00B6316F" w:rsidRDefault="00CD6408" w:rsidP="008C412A">
            <w:pPr>
              <w:suppressAutoHyphens/>
              <w:jc w:val="center"/>
              <w:rPr>
                <w:sz w:val="24"/>
                <w:szCs w:val="24"/>
              </w:rPr>
            </w:pPr>
            <w:r w:rsidRPr="00B6316F">
              <w:rPr>
                <w:sz w:val="24"/>
                <w:szCs w:val="24"/>
              </w:rPr>
              <w:t xml:space="preserve">Номер и (или) наименование </w:t>
            </w:r>
            <w:r w:rsidR="008C412A">
              <w:rPr>
                <w:sz w:val="24"/>
                <w:szCs w:val="24"/>
              </w:rPr>
              <w:t>одномандатного</w:t>
            </w:r>
            <w:r w:rsidRPr="00B6316F">
              <w:rPr>
                <w:sz w:val="24"/>
                <w:szCs w:val="24"/>
              </w:rPr>
              <w:t xml:space="preserve"> избирательного округа, по которому выдвигается кандидат</w:t>
            </w:r>
          </w:p>
        </w:tc>
      </w:tr>
      <w:tr w:rsidR="00CD6408" w:rsidRPr="00CF079F" w:rsidTr="00CD6408">
        <w:trPr>
          <w:jc w:val="center"/>
        </w:trPr>
        <w:tc>
          <w:tcPr>
            <w:tcW w:w="541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CD6408" w:rsidRPr="00CF079F" w:rsidRDefault="00C8133F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Думбадзе Тенгиз Анзорович</w:t>
            </w:r>
          </w:p>
        </w:tc>
        <w:tc>
          <w:tcPr>
            <w:tcW w:w="1523" w:type="dxa"/>
            <w:vAlign w:val="center"/>
          </w:tcPr>
          <w:p w:rsidR="00CD6408" w:rsidRPr="00CF079F" w:rsidRDefault="00F1738A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12.01.1971</w:t>
            </w:r>
          </w:p>
        </w:tc>
        <w:tc>
          <w:tcPr>
            <w:tcW w:w="1720" w:type="dxa"/>
            <w:vAlign w:val="center"/>
          </w:tcPr>
          <w:p w:rsidR="00CD6408" w:rsidRPr="00CF079F" w:rsidRDefault="00F1738A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С.Чаисубани, Аджарская А.Р. Грузия</w:t>
            </w:r>
          </w:p>
        </w:tc>
        <w:tc>
          <w:tcPr>
            <w:tcW w:w="2337" w:type="dxa"/>
            <w:vAlign w:val="center"/>
          </w:tcPr>
          <w:p w:rsidR="00CD6408" w:rsidRPr="00CF079F" w:rsidRDefault="00DB5783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Веселовский район, х.Верхнесоленый, ул.Строителей,д.37</w:t>
            </w:r>
          </w:p>
        </w:tc>
        <w:tc>
          <w:tcPr>
            <w:tcW w:w="1893" w:type="dxa"/>
            <w:vAlign w:val="center"/>
          </w:tcPr>
          <w:p w:rsidR="00CD6408" w:rsidRDefault="00DB5783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6015 846479</w:t>
            </w:r>
          </w:p>
          <w:p w:rsidR="00DB5783" w:rsidRPr="00CF079F" w:rsidRDefault="00DB5783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22.01.2016 года</w:t>
            </w:r>
          </w:p>
        </w:tc>
        <w:tc>
          <w:tcPr>
            <w:tcW w:w="2033" w:type="dxa"/>
            <w:vAlign w:val="center"/>
          </w:tcPr>
          <w:p w:rsidR="00CD6408" w:rsidRPr="00CF079F" w:rsidRDefault="00DB5783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610-023</w:t>
            </w:r>
          </w:p>
        </w:tc>
        <w:tc>
          <w:tcPr>
            <w:tcW w:w="2046" w:type="dxa"/>
            <w:vAlign w:val="center"/>
          </w:tcPr>
          <w:p w:rsidR="00CD6408" w:rsidRPr="00CF079F" w:rsidRDefault="00DB5783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</w:t>
            </w:r>
          </w:p>
        </w:tc>
      </w:tr>
      <w:tr w:rsidR="00CD6408" w:rsidRPr="00CF079F" w:rsidTr="00CD6408">
        <w:trPr>
          <w:jc w:val="center"/>
        </w:trPr>
        <w:tc>
          <w:tcPr>
            <w:tcW w:w="541" w:type="dxa"/>
            <w:vAlign w:val="center"/>
          </w:tcPr>
          <w:p w:rsidR="00CD6408" w:rsidRPr="00CF079F" w:rsidRDefault="00F1738A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CD6408" w:rsidRPr="00CF079F" w:rsidRDefault="00DB5783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</w:t>
            </w:r>
            <w:r w:rsidR="00F1738A">
              <w:rPr>
                <w:sz w:val="24"/>
                <w:szCs w:val="24"/>
              </w:rPr>
              <w:t>барев Виктор Васильевич</w:t>
            </w:r>
          </w:p>
        </w:tc>
        <w:tc>
          <w:tcPr>
            <w:tcW w:w="1523" w:type="dxa"/>
            <w:vAlign w:val="center"/>
          </w:tcPr>
          <w:p w:rsidR="00CD6408" w:rsidRPr="00CF079F" w:rsidRDefault="00DB5783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24.04.1970</w:t>
            </w:r>
          </w:p>
        </w:tc>
        <w:tc>
          <w:tcPr>
            <w:tcW w:w="1720" w:type="dxa"/>
            <w:vAlign w:val="center"/>
          </w:tcPr>
          <w:p w:rsidR="00CD6408" w:rsidRPr="00CF079F" w:rsidRDefault="00DB5783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Горьковская область, Починковский район, д.Романовка</w:t>
            </w:r>
          </w:p>
        </w:tc>
        <w:tc>
          <w:tcPr>
            <w:tcW w:w="2337" w:type="dxa"/>
            <w:vAlign w:val="center"/>
          </w:tcPr>
          <w:p w:rsidR="00CD6408" w:rsidRPr="00CF079F" w:rsidRDefault="00DB5783" w:rsidP="00DB5783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Веселовский район, п.Чаканиха, пер.Молдавский 12, кв.1</w:t>
            </w:r>
          </w:p>
        </w:tc>
        <w:tc>
          <w:tcPr>
            <w:tcW w:w="1893" w:type="dxa"/>
            <w:vAlign w:val="center"/>
          </w:tcPr>
          <w:p w:rsidR="00CD6408" w:rsidRDefault="00DB5783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6014 704505</w:t>
            </w:r>
          </w:p>
          <w:p w:rsidR="00DB5783" w:rsidRPr="00CF079F" w:rsidRDefault="00DB5783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06.05.2015 года</w:t>
            </w:r>
          </w:p>
        </w:tc>
        <w:tc>
          <w:tcPr>
            <w:tcW w:w="2033" w:type="dxa"/>
            <w:vAlign w:val="center"/>
          </w:tcPr>
          <w:p w:rsidR="00CD6408" w:rsidRPr="00CF079F" w:rsidRDefault="00DB5783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610-023</w:t>
            </w:r>
          </w:p>
        </w:tc>
        <w:tc>
          <w:tcPr>
            <w:tcW w:w="2046" w:type="dxa"/>
            <w:vAlign w:val="center"/>
          </w:tcPr>
          <w:p w:rsidR="00CD6408" w:rsidRPr="00CF079F" w:rsidRDefault="00DB5783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4</w:t>
            </w:r>
          </w:p>
        </w:tc>
      </w:tr>
    </w:tbl>
    <w:p w:rsidR="00CD6408" w:rsidRPr="0039346C" w:rsidRDefault="00CD6408" w:rsidP="00CD6408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461245" w:rsidRDefault="00461245"/>
    <w:p w:rsidR="00461245" w:rsidRDefault="00461245"/>
    <w:p w:rsidR="00461245" w:rsidRDefault="00461245"/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4DD8" w:rsidRDefault="008A4DD8">
      <w:r>
        <w:separator/>
      </w:r>
    </w:p>
  </w:endnote>
  <w:endnote w:type="continuationSeparator" w:id="1">
    <w:p w:rsidR="008A4DD8" w:rsidRDefault="008A4D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4DD8" w:rsidRDefault="008A4DD8">
      <w:r>
        <w:separator/>
      </w:r>
    </w:p>
  </w:footnote>
  <w:footnote w:type="continuationSeparator" w:id="1">
    <w:p w:rsidR="008A4DD8" w:rsidRDefault="008A4D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40771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40771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83A28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6D7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5237"/>
    <w:rsid w:val="00142F4D"/>
    <w:rsid w:val="00146891"/>
    <w:rsid w:val="00147451"/>
    <w:rsid w:val="001514DF"/>
    <w:rsid w:val="00154058"/>
    <w:rsid w:val="00174274"/>
    <w:rsid w:val="001742ED"/>
    <w:rsid w:val="001907B7"/>
    <w:rsid w:val="001A11F8"/>
    <w:rsid w:val="001A5CE1"/>
    <w:rsid w:val="001D2E16"/>
    <w:rsid w:val="001D6FB9"/>
    <w:rsid w:val="001E5643"/>
    <w:rsid w:val="001E71D6"/>
    <w:rsid w:val="001E7609"/>
    <w:rsid w:val="0023651B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2E0872"/>
    <w:rsid w:val="00336F8A"/>
    <w:rsid w:val="0035497F"/>
    <w:rsid w:val="003A34E6"/>
    <w:rsid w:val="003E6162"/>
    <w:rsid w:val="003E7DC6"/>
    <w:rsid w:val="003F448B"/>
    <w:rsid w:val="0040771C"/>
    <w:rsid w:val="00432FF6"/>
    <w:rsid w:val="004456D6"/>
    <w:rsid w:val="00452B16"/>
    <w:rsid w:val="00461245"/>
    <w:rsid w:val="004664FD"/>
    <w:rsid w:val="00473568"/>
    <w:rsid w:val="004A7C0E"/>
    <w:rsid w:val="004C686E"/>
    <w:rsid w:val="004D36EB"/>
    <w:rsid w:val="004E17E2"/>
    <w:rsid w:val="00500B99"/>
    <w:rsid w:val="00500FD2"/>
    <w:rsid w:val="00530BE5"/>
    <w:rsid w:val="00533D9C"/>
    <w:rsid w:val="005A7A20"/>
    <w:rsid w:val="005B136B"/>
    <w:rsid w:val="005D4329"/>
    <w:rsid w:val="005F17D1"/>
    <w:rsid w:val="005F18F9"/>
    <w:rsid w:val="00617FBB"/>
    <w:rsid w:val="00653FD4"/>
    <w:rsid w:val="006677E5"/>
    <w:rsid w:val="0068266C"/>
    <w:rsid w:val="00693009"/>
    <w:rsid w:val="006A485D"/>
    <w:rsid w:val="006B5952"/>
    <w:rsid w:val="006E0EAC"/>
    <w:rsid w:val="00711711"/>
    <w:rsid w:val="00723F20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A4DD8"/>
    <w:rsid w:val="008B175C"/>
    <w:rsid w:val="008C2180"/>
    <w:rsid w:val="008C412A"/>
    <w:rsid w:val="00906E3F"/>
    <w:rsid w:val="009143AE"/>
    <w:rsid w:val="009237C8"/>
    <w:rsid w:val="009265AD"/>
    <w:rsid w:val="00937E65"/>
    <w:rsid w:val="009623D2"/>
    <w:rsid w:val="009B0BA9"/>
    <w:rsid w:val="009B4B20"/>
    <w:rsid w:val="009C1D35"/>
    <w:rsid w:val="009C5BD7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854F1"/>
    <w:rsid w:val="00AB22AA"/>
    <w:rsid w:val="00AD0932"/>
    <w:rsid w:val="00AD42F2"/>
    <w:rsid w:val="00AF7F57"/>
    <w:rsid w:val="00B03A58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319A9"/>
    <w:rsid w:val="00C359DB"/>
    <w:rsid w:val="00C43A80"/>
    <w:rsid w:val="00C545C2"/>
    <w:rsid w:val="00C8133F"/>
    <w:rsid w:val="00C87971"/>
    <w:rsid w:val="00CB7216"/>
    <w:rsid w:val="00CD1165"/>
    <w:rsid w:val="00CD6408"/>
    <w:rsid w:val="00D00829"/>
    <w:rsid w:val="00D22AF9"/>
    <w:rsid w:val="00D352F6"/>
    <w:rsid w:val="00D63F26"/>
    <w:rsid w:val="00D87EA5"/>
    <w:rsid w:val="00D901E7"/>
    <w:rsid w:val="00D94506"/>
    <w:rsid w:val="00D97FE0"/>
    <w:rsid w:val="00DA1E99"/>
    <w:rsid w:val="00DB5783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92D35"/>
    <w:rsid w:val="00EA0F02"/>
    <w:rsid w:val="00EB4B1D"/>
    <w:rsid w:val="00EC443F"/>
    <w:rsid w:val="00F04DA0"/>
    <w:rsid w:val="00F1738A"/>
    <w:rsid w:val="00F250A5"/>
    <w:rsid w:val="00F2703F"/>
    <w:rsid w:val="00F504A4"/>
    <w:rsid w:val="00F60621"/>
    <w:rsid w:val="00F83A28"/>
    <w:rsid w:val="00F86BA7"/>
    <w:rsid w:val="00FA3DD2"/>
    <w:rsid w:val="00FB6405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No Spacing"/>
    <w:uiPriority w:val="1"/>
    <w:qFormat/>
    <w:rsid w:val="00C813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34</cp:revision>
  <cp:lastPrinted>2020-07-21T13:01:00Z</cp:lastPrinted>
  <dcterms:created xsi:type="dcterms:W3CDTF">2017-08-25T04:33:00Z</dcterms:created>
  <dcterms:modified xsi:type="dcterms:W3CDTF">2020-07-21T13:03:00Z</dcterms:modified>
</cp:coreProperties>
</file>