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A4" w:rsidRDefault="00BF44A4" w:rsidP="00BF44A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44A4" w:rsidRDefault="003D1686" w:rsidP="00BF44A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BF44A4">
        <w:rPr>
          <w:rFonts w:ascii="Times New Roman" w:hAnsi="Times New Roman"/>
          <w:sz w:val="24"/>
          <w:szCs w:val="24"/>
        </w:rPr>
        <w:t>Территориальной и</w:t>
      </w:r>
      <w:r w:rsidR="00BF44A4" w:rsidRPr="00573993">
        <w:rPr>
          <w:rFonts w:ascii="Times New Roman" w:hAnsi="Times New Roman"/>
          <w:sz w:val="24"/>
          <w:szCs w:val="24"/>
        </w:rPr>
        <w:t>збирательной</w:t>
      </w:r>
      <w:r w:rsidR="004E3A6F">
        <w:rPr>
          <w:rFonts w:ascii="Times New Roman" w:hAnsi="Times New Roman"/>
          <w:sz w:val="24"/>
          <w:szCs w:val="24"/>
        </w:rPr>
        <w:t xml:space="preserve"> </w:t>
      </w:r>
      <w:r w:rsidR="00BF44A4" w:rsidRPr="00573993">
        <w:rPr>
          <w:rFonts w:ascii="Times New Roman" w:hAnsi="Times New Roman"/>
          <w:sz w:val="24"/>
          <w:szCs w:val="24"/>
        </w:rPr>
        <w:t xml:space="preserve">комиссии </w:t>
      </w:r>
      <w:r w:rsidR="007B17B3">
        <w:rPr>
          <w:rFonts w:ascii="Times New Roman" w:hAnsi="Times New Roman"/>
          <w:sz w:val="24"/>
          <w:szCs w:val="24"/>
        </w:rPr>
        <w:t>Веселовского</w:t>
      </w:r>
      <w:r w:rsidR="00BF44A4">
        <w:rPr>
          <w:rFonts w:ascii="Times New Roman" w:hAnsi="Times New Roman"/>
          <w:sz w:val="24"/>
          <w:szCs w:val="24"/>
        </w:rPr>
        <w:t xml:space="preserve"> района </w:t>
      </w:r>
    </w:p>
    <w:p w:rsidR="00BF44A4" w:rsidRPr="00573993" w:rsidRDefault="00BF44A4" w:rsidP="00BF44A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Ростовской области</w:t>
      </w:r>
    </w:p>
    <w:p w:rsidR="002F4F73" w:rsidRDefault="002F4F73" w:rsidP="002F4F73">
      <w:pPr>
        <w:pStyle w:val="a5"/>
        <w:ind w:left="567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от </w:t>
      </w:r>
      <w:r w:rsidR="007B17B3">
        <w:rPr>
          <w:sz w:val="24"/>
          <w:szCs w:val="24"/>
        </w:rPr>
        <w:t xml:space="preserve"> 06</w:t>
      </w:r>
      <w:r w:rsidR="006A5D64">
        <w:rPr>
          <w:sz w:val="24"/>
          <w:szCs w:val="24"/>
        </w:rPr>
        <w:t>.0</w:t>
      </w:r>
      <w:r w:rsidR="007B17B3">
        <w:rPr>
          <w:sz w:val="24"/>
          <w:szCs w:val="24"/>
        </w:rPr>
        <w:t>7</w:t>
      </w:r>
      <w:r>
        <w:rPr>
          <w:sz w:val="24"/>
          <w:szCs w:val="24"/>
        </w:rPr>
        <w:t>.2026 г</w:t>
      </w:r>
      <w:bookmarkEnd w:id="0"/>
      <w:r>
        <w:rPr>
          <w:sz w:val="24"/>
          <w:szCs w:val="24"/>
        </w:rPr>
        <w:t>. № 10-</w:t>
      </w:r>
      <w:r w:rsidR="00DC2C2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:rsidR="003D1686" w:rsidRPr="00DD6C2B" w:rsidRDefault="003D1686" w:rsidP="003D168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C64C82" w:rsidRDefault="003D1686" w:rsidP="003D168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</w:t>
      </w:r>
      <w:r w:rsidR="00C64C82">
        <w:rPr>
          <w:b w:val="0"/>
          <w:szCs w:val="28"/>
        </w:rPr>
        <w:t xml:space="preserve">Территориальную избирательную комиссию </w:t>
      </w:r>
      <w:r w:rsidR="007B17B3">
        <w:rPr>
          <w:b w:val="0"/>
          <w:szCs w:val="28"/>
        </w:rPr>
        <w:t>Веселовского</w:t>
      </w:r>
      <w:r w:rsidR="00C64C82">
        <w:rPr>
          <w:b w:val="0"/>
          <w:szCs w:val="28"/>
        </w:rPr>
        <w:t xml:space="preserve"> района Ростовской области</w:t>
      </w:r>
      <w:r w:rsidRPr="00DD6C2B">
        <w:rPr>
          <w:b w:val="0"/>
          <w:szCs w:val="28"/>
        </w:rPr>
        <w:t xml:space="preserve"> при проведении</w:t>
      </w:r>
      <w:r w:rsidR="007B17B3">
        <w:rPr>
          <w:b w:val="0"/>
          <w:szCs w:val="28"/>
        </w:rPr>
        <w:t xml:space="preserve"> </w:t>
      </w:r>
      <w:r w:rsidR="00281406" w:rsidRPr="00281406">
        <w:rPr>
          <w:b w:val="0"/>
          <w:szCs w:val="28"/>
        </w:rPr>
        <w:t>выборов депутатов Собраний</w:t>
      </w:r>
      <w:r w:rsidR="00281406">
        <w:rPr>
          <w:b w:val="0"/>
          <w:szCs w:val="28"/>
        </w:rPr>
        <w:t xml:space="preserve"> депутатов сельских поселений </w:t>
      </w:r>
      <w:r w:rsidR="007B17B3">
        <w:rPr>
          <w:b w:val="0"/>
          <w:szCs w:val="28"/>
        </w:rPr>
        <w:t>Веселовского</w:t>
      </w:r>
      <w:r w:rsidR="00281406" w:rsidRPr="00281406">
        <w:rPr>
          <w:b w:val="0"/>
          <w:szCs w:val="28"/>
        </w:rPr>
        <w:t xml:space="preserve"> района Ростовской области шестого созыва</w:t>
      </w:r>
    </w:p>
    <w:p w:rsidR="003D1686" w:rsidRPr="00DD6C2B" w:rsidRDefault="003D1686" w:rsidP="003D1686">
      <w:pPr>
        <w:pStyle w:val="a3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по </w:t>
      </w:r>
      <w:r w:rsidR="00DC2C24">
        <w:rPr>
          <w:b w:val="0"/>
          <w:szCs w:val="28"/>
        </w:rPr>
        <w:t>одномандатным (</w:t>
      </w:r>
      <w:r>
        <w:rPr>
          <w:b w:val="0"/>
          <w:szCs w:val="28"/>
        </w:rPr>
        <w:t>многомандатным</w:t>
      </w:r>
      <w:r w:rsidR="00DC2C24">
        <w:rPr>
          <w:b w:val="0"/>
          <w:szCs w:val="28"/>
        </w:rPr>
        <w:t>)</w:t>
      </w:r>
      <w:r w:rsidRPr="00DD6C2B">
        <w:rPr>
          <w:b w:val="0"/>
          <w:szCs w:val="28"/>
        </w:rPr>
        <w:t xml:space="preserve"> избирательным округам</w:t>
      </w:r>
    </w:p>
    <w:p w:rsidR="003D1686" w:rsidRPr="00DD6C2B" w:rsidRDefault="003D1686" w:rsidP="003D1686">
      <w:pPr>
        <w:pStyle w:val="a3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1. Документы, представляемые в Т</w:t>
      </w:r>
      <w:r w:rsidRPr="00DD6C2B">
        <w:rPr>
          <w:b w:val="0"/>
          <w:szCs w:val="28"/>
          <w:u w:val="single"/>
        </w:rPr>
        <w:t xml:space="preserve">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>
        <w:rPr>
          <w:b w:val="0"/>
          <w:szCs w:val="28"/>
          <w:u w:val="single"/>
        </w:rPr>
        <w:t xml:space="preserve"> </w:t>
      </w:r>
      <w:r w:rsidR="007B17B3">
        <w:rPr>
          <w:b w:val="0"/>
          <w:szCs w:val="28"/>
          <w:u w:val="single"/>
        </w:rPr>
        <w:t xml:space="preserve">Веселовского </w:t>
      </w:r>
      <w:r>
        <w:rPr>
          <w:b w:val="0"/>
          <w:szCs w:val="28"/>
          <w:u w:val="single"/>
        </w:rPr>
        <w:t>района Ростовской области</w:t>
      </w:r>
      <w:r w:rsidRPr="00DD6C2B">
        <w:rPr>
          <w:rStyle w:val="a8"/>
          <w:b w:val="0"/>
          <w:szCs w:val="28"/>
          <w:u w:val="single"/>
        </w:rPr>
        <w:footnoteReference w:id="2"/>
      </w:r>
      <w:r w:rsidRPr="00DD6C2B">
        <w:rPr>
          <w:b w:val="0"/>
          <w:szCs w:val="28"/>
          <w:u w:val="single"/>
        </w:rPr>
        <w:t xml:space="preserve"> (далее – ТИК) для увед</w:t>
      </w:r>
      <w:r>
        <w:rPr>
          <w:b w:val="0"/>
          <w:szCs w:val="28"/>
          <w:u w:val="single"/>
        </w:rPr>
        <w:t xml:space="preserve">омления о выдвижении кандидата </w:t>
      </w:r>
      <w:r w:rsidRPr="00DD6C2B">
        <w:rPr>
          <w:b w:val="0"/>
          <w:szCs w:val="28"/>
          <w:u w:val="single"/>
        </w:rPr>
        <w:t xml:space="preserve">по соответствующему </w:t>
      </w:r>
      <w:r w:rsidR="00DC2C24">
        <w:rPr>
          <w:b w:val="0"/>
          <w:szCs w:val="28"/>
          <w:u w:val="single"/>
        </w:rPr>
        <w:t>одномандатному (</w:t>
      </w:r>
      <w:r>
        <w:rPr>
          <w:b w:val="0"/>
          <w:szCs w:val="28"/>
          <w:u w:val="single"/>
        </w:rPr>
        <w:t>многомандатному</w:t>
      </w:r>
      <w:r w:rsidR="00DC2C24">
        <w:rPr>
          <w:b w:val="0"/>
          <w:szCs w:val="28"/>
          <w:u w:val="single"/>
        </w:rPr>
        <w:t>)</w:t>
      </w:r>
      <w:r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3"/>
      </w:r>
    </w:p>
    <w:p w:rsidR="003D1686" w:rsidRPr="00DD6C2B" w:rsidRDefault="003D1686" w:rsidP="003D1686">
      <w:pPr>
        <w:pStyle w:val="a3"/>
        <w:jc w:val="both"/>
        <w:rPr>
          <w:b w:val="0"/>
          <w:szCs w:val="28"/>
          <w:u w:val="single"/>
        </w:rPr>
      </w:pPr>
    </w:p>
    <w:p w:rsidR="003D1686" w:rsidRPr="005017C5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r w:rsidR="00FB06CE">
        <w:rPr>
          <w:rFonts w:ascii="Times New Roman" w:hAnsi="Times New Roman"/>
          <w:sz w:val="28"/>
          <w:szCs w:val="28"/>
        </w:rPr>
        <w:t>одномандатному (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="00FB06CE">
        <w:rPr>
          <w:rFonts w:ascii="Times New Roman" w:hAnsi="Times New Roman"/>
          <w:sz w:val="28"/>
          <w:szCs w:val="28"/>
        </w:rPr>
        <w:t>)</w:t>
      </w:r>
      <w:r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 (приложение № 4).</w:t>
      </w:r>
    </w:p>
    <w:p w:rsidR="003D1686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5).</w:t>
      </w:r>
    </w:p>
    <w:p w:rsidR="003D1686" w:rsidRPr="00237344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>1.2. 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3D1686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3D1686" w:rsidRDefault="003D1686" w:rsidP="003D1686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>
        <w:rPr>
          <w:b w:val="0"/>
          <w:szCs w:val="28"/>
        </w:rPr>
        <w:t>: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</w:t>
      </w:r>
      <w:r w:rsidR="00C64C82">
        <w:rPr>
          <w:b w:val="0"/>
          <w:szCs w:val="28"/>
        </w:rPr>
        <w:t>а</w:t>
      </w:r>
      <w:r>
        <w:rPr>
          <w:b w:val="0"/>
          <w:szCs w:val="28"/>
        </w:rPr>
        <w:t>ми осуществляет свои полномочия на непостоянной основе.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5A7B22" w:rsidRPr="00237344" w:rsidRDefault="005A7B22" w:rsidP="005A7B22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="00C64C82">
        <w:rPr>
          <w:b w:val="0"/>
          <w:color w:val="000000" w:themeColor="text1"/>
          <w:szCs w:val="28"/>
        </w:rPr>
        <w:t>(приложение № 14</w:t>
      </w:r>
      <w:r w:rsidRPr="005017C5">
        <w:rPr>
          <w:b w:val="0"/>
          <w:color w:val="000000" w:themeColor="text1"/>
          <w:szCs w:val="28"/>
        </w:rPr>
        <w:t>)</w:t>
      </w:r>
      <w:r w:rsidRPr="00237344">
        <w:rPr>
          <w:b w:val="0"/>
          <w:color w:val="000000" w:themeColor="text1"/>
          <w:szCs w:val="28"/>
        </w:rPr>
        <w:t>.</w:t>
      </w:r>
    </w:p>
    <w:p w:rsidR="003D1686" w:rsidRDefault="005A7B22" w:rsidP="003D1686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1.6</w:t>
      </w:r>
      <w:r w:rsidR="003D1686" w:rsidRPr="00237344">
        <w:rPr>
          <w:b w:val="0"/>
          <w:color w:val="000000" w:themeColor="text1"/>
          <w:szCs w:val="28"/>
        </w:rPr>
        <w:t xml:space="preserve">. Вступившее в законную силу решение суда об установлении факта отсутствия вины за непроведение представительным органом </w:t>
      </w:r>
      <w:r w:rsidR="003D1686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3D1686" w:rsidRPr="00237344">
        <w:rPr>
          <w:rStyle w:val="a8"/>
          <w:b w:val="0"/>
          <w:color w:val="000000" w:themeColor="text1"/>
          <w:szCs w:val="28"/>
        </w:rPr>
        <w:footnoteReference w:id="4"/>
      </w:r>
      <w:r w:rsidR="003D1686" w:rsidRPr="00237344">
        <w:rPr>
          <w:b w:val="0"/>
          <w:color w:val="000000" w:themeColor="text1"/>
          <w:szCs w:val="28"/>
        </w:rPr>
        <w:t>.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3D1686" w:rsidRPr="00DD6C2B" w:rsidRDefault="003D1686" w:rsidP="003D1686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>2.</w:t>
      </w:r>
      <w:r w:rsidR="00A84463">
        <w:rPr>
          <w:b w:val="0"/>
          <w:szCs w:val="28"/>
          <w:u w:val="single"/>
        </w:rPr>
        <w:t xml:space="preserve"> Документы, представляемые в Территориальную избирательную комиссию </w:t>
      </w:r>
      <w:r w:rsidR="00624CDA">
        <w:rPr>
          <w:b w:val="0"/>
          <w:szCs w:val="28"/>
          <w:u w:val="single"/>
        </w:rPr>
        <w:t>Веселовского</w:t>
      </w:r>
      <w:r w:rsidR="00A84463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В случае, если число избирателей в </w:t>
      </w:r>
      <w:r w:rsidR="00FB06CE">
        <w:rPr>
          <w:b w:val="0"/>
          <w:szCs w:val="28"/>
        </w:rPr>
        <w:t>одномандатном (</w:t>
      </w:r>
      <w:r w:rsidR="00A84463">
        <w:rPr>
          <w:b w:val="0"/>
          <w:szCs w:val="28"/>
        </w:rPr>
        <w:t>многомандатном</w:t>
      </w:r>
      <w:r w:rsidR="00FB06CE">
        <w:rPr>
          <w:b w:val="0"/>
          <w:szCs w:val="28"/>
        </w:rPr>
        <w:t>)</w:t>
      </w:r>
      <w:r w:rsidRPr="00DD6C2B">
        <w:rPr>
          <w:b w:val="0"/>
          <w:szCs w:val="28"/>
        </w:rPr>
        <w:t xml:space="preserve"> избирательном</w:t>
      </w:r>
      <w:r w:rsidR="001F0190">
        <w:rPr>
          <w:b w:val="0"/>
          <w:szCs w:val="28"/>
        </w:rPr>
        <w:t xml:space="preserve"> округе не превышает пять тысяч и</w:t>
      </w:r>
      <w:r w:rsidRPr="00DD6C2B">
        <w:rPr>
          <w:b w:val="0"/>
          <w:szCs w:val="28"/>
        </w:rPr>
        <w:t xml:space="preserve"> финансирование кандидатом своей избирательной кампаниине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A830C6" w:rsidRPr="00A830C6" w:rsidRDefault="003D1686" w:rsidP="00A830C6">
      <w:pPr>
        <w:pStyle w:val="a3"/>
        <w:ind w:firstLine="709"/>
        <w:rPr>
          <w:b w:val="0"/>
          <w:szCs w:val="28"/>
          <w:u w:val="single"/>
        </w:rPr>
      </w:pPr>
      <w:r w:rsidRPr="00A830C6">
        <w:rPr>
          <w:b w:val="0"/>
          <w:szCs w:val="28"/>
          <w:u w:val="single"/>
        </w:rPr>
        <w:t xml:space="preserve">3. Документы, представляемые в </w:t>
      </w:r>
      <w:r w:rsidR="00A84463" w:rsidRPr="00A830C6">
        <w:rPr>
          <w:b w:val="0"/>
          <w:szCs w:val="28"/>
          <w:u w:val="single"/>
        </w:rPr>
        <w:t>Территориальную избирательную</w:t>
      </w:r>
    </w:p>
    <w:p w:rsidR="00A830C6" w:rsidRPr="00A830C6" w:rsidRDefault="00A84463" w:rsidP="00A830C6">
      <w:pPr>
        <w:pStyle w:val="a3"/>
        <w:rPr>
          <w:b w:val="0"/>
          <w:szCs w:val="28"/>
          <w:u w:val="single"/>
        </w:rPr>
      </w:pPr>
      <w:r w:rsidRPr="00A830C6">
        <w:rPr>
          <w:b w:val="0"/>
          <w:szCs w:val="28"/>
          <w:u w:val="single"/>
        </w:rPr>
        <w:t xml:space="preserve">комиссию </w:t>
      </w:r>
      <w:r w:rsidR="0000521E" w:rsidRPr="00A830C6">
        <w:rPr>
          <w:b w:val="0"/>
          <w:szCs w:val="28"/>
          <w:u w:val="single"/>
        </w:rPr>
        <w:t>Веселовского</w:t>
      </w:r>
      <w:r w:rsidRPr="00A830C6">
        <w:rPr>
          <w:b w:val="0"/>
          <w:szCs w:val="28"/>
          <w:u w:val="single"/>
        </w:rPr>
        <w:t xml:space="preserve"> района Ростовской области</w:t>
      </w:r>
      <w:r w:rsidR="003D1686" w:rsidRPr="00A830C6">
        <w:rPr>
          <w:b w:val="0"/>
          <w:szCs w:val="28"/>
          <w:u w:val="single"/>
        </w:rPr>
        <w:t xml:space="preserve"> для регистрации</w:t>
      </w:r>
    </w:p>
    <w:p w:rsidR="00A830C6" w:rsidRPr="00A830C6" w:rsidRDefault="003D1686" w:rsidP="00A830C6">
      <w:pPr>
        <w:pStyle w:val="a3"/>
        <w:rPr>
          <w:b w:val="0"/>
          <w:szCs w:val="28"/>
          <w:u w:val="single"/>
        </w:rPr>
      </w:pPr>
      <w:r w:rsidRPr="00A830C6">
        <w:rPr>
          <w:b w:val="0"/>
          <w:szCs w:val="28"/>
          <w:u w:val="single"/>
        </w:rPr>
        <w:t>уполномоченного представителя кандидата</w:t>
      </w:r>
    </w:p>
    <w:p w:rsidR="003D1686" w:rsidRPr="00A830C6" w:rsidRDefault="003D1686" w:rsidP="00A830C6">
      <w:pPr>
        <w:pStyle w:val="a3"/>
        <w:ind w:firstLine="709"/>
        <w:rPr>
          <w:b w:val="0"/>
          <w:szCs w:val="28"/>
          <w:u w:val="single"/>
        </w:rPr>
      </w:pPr>
      <w:r w:rsidRPr="00A830C6">
        <w:rPr>
          <w:b w:val="0"/>
          <w:szCs w:val="28"/>
          <w:u w:val="single"/>
        </w:rPr>
        <w:t>по финансовым вопросам</w:t>
      </w: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</w:t>
      </w:r>
      <w:r w:rsidR="001F0190">
        <w:rPr>
          <w:b w:val="0"/>
          <w:szCs w:val="28"/>
        </w:rPr>
        <w:t>нсовым вопросам (приложение № 16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 xml:space="preserve">3.2. Заявление гражданина о согласии быть уполномоченным представителем кандидата по финансовым вопросам (приложение </w:t>
      </w:r>
      <w:r w:rsidR="001F0190">
        <w:rPr>
          <w:b w:val="0"/>
          <w:szCs w:val="28"/>
        </w:rPr>
        <w:t>№ 17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</w:t>
      </w:r>
      <w:r w:rsidR="00872D18" w:rsidRPr="00872D18">
        <w:rPr>
          <w:b w:val="0"/>
          <w:color w:val="000000" w:themeColor="text1"/>
          <w:szCs w:val="28"/>
        </w:rPr>
        <w:t>Нотариально удостоверенная доверенность уполномоченного представителя</w:t>
      </w:r>
      <w:r w:rsidR="000854A2">
        <w:rPr>
          <w:b w:val="0"/>
          <w:color w:val="000000" w:themeColor="text1"/>
          <w:szCs w:val="28"/>
        </w:rPr>
        <w:t xml:space="preserve"> </w:t>
      </w:r>
      <w:r w:rsidR="00872D18" w:rsidRPr="00872D18">
        <w:rPr>
          <w:b w:val="0"/>
          <w:color w:val="000000" w:themeColor="text1"/>
          <w:szCs w:val="28"/>
        </w:rPr>
        <w:t>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3D1686" w:rsidRPr="00872D18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</w:t>
      </w:r>
      <w:r w:rsidR="00872D18" w:rsidRPr="00872D18">
        <w:rPr>
          <w:b w:val="0"/>
          <w:color w:val="000000" w:themeColor="text1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4. Документы, представляемые в </w:t>
      </w:r>
      <w:r w:rsidR="00A84463" w:rsidRPr="00A84463">
        <w:rPr>
          <w:b w:val="0"/>
          <w:szCs w:val="28"/>
          <w:u w:val="single"/>
        </w:rPr>
        <w:t xml:space="preserve">Территориальную избирательную комиссию </w:t>
      </w:r>
      <w:r w:rsidR="00003E0E">
        <w:rPr>
          <w:b w:val="0"/>
          <w:szCs w:val="28"/>
          <w:u w:val="single"/>
        </w:rPr>
        <w:t>Веселовского</w:t>
      </w:r>
      <w:r w:rsidR="00A84463" w:rsidRPr="00A84463">
        <w:rPr>
          <w:b w:val="0"/>
          <w:szCs w:val="28"/>
          <w:u w:val="single"/>
        </w:rPr>
        <w:t xml:space="preserve"> района Ростовской области</w:t>
      </w:r>
    </w:p>
    <w:p w:rsidR="003D1686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6"/>
      </w: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</w:t>
      </w:r>
      <w:r w:rsidR="001F0190">
        <w:rPr>
          <w:b w:val="0"/>
          <w:szCs w:val="28"/>
        </w:rPr>
        <w:t xml:space="preserve"> доверенных лиц (приложение № 18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lastRenderedPageBreak/>
        <w:t>4.2. Заявления граждан о согласии быть доверенными л</w:t>
      </w:r>
      <w:r w:rsidR="001F0190">
        <w:rPr>
          <w:b w:val="0"/>
          <w:szCs w:val="28"/>
        </w:rPr>
        <w:t>ицами кандидата (приложение № 19</w:t>
      </w:r>
      <w:r w:rsidRPr="005017C5">
        <w:rPr>
          <w:b w:val="0"/>
          <w:szCs w:val="28"/>
        </w:rPr>
        <w:t>).</w:t>
      </w:r>
    </w:p>
    <w:p w:rsidR="003D1686" w:rsidRPr="00872D18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872D18" w:rsidRPr="00872D18">
        <w:rPr>
          <w:rFonts w:eastAsia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872D18">
        <w:rPr>
          <w:b w:val="0"/>
          <w:szCs w:val="28"/>
        </w:rPr>
        <w:t>.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5.</w:t>
      </w:r>
      <w:r w:rsidR="005E0455">
        <w:rPr>
          <w:b w:val="0"/>
          <w:szCs w:val="28"/>
          <w:u w:val="single"/>
        </w:rPr>
        <w:t xml:space="preserve"> Документы, представляемые в Территориальную избирательную комиссию </w:t>
      </w:r>
      <w:r w:rsidR="001167D4">
        <w:rPr>
          <w:b w:val="0"/>
          <w:szCs w:val="28"/>
          <w:u w:val="single"/>
        </w:rPr>
        <w:t>Веселовского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>и прону</w:t>
      </w:r>
      <w:r w:rsidR="001F0190">
        <w:rPr>
          <w:b w:val="0"/>
          <w:szCs w:val="28"/>
        </w:rPr>
        <w:t>мерованном виде (приложение № 15</w:t>
      </w:r>
      <w:r w:rsidRPr="005017C5">
        <w:rPr>
          <w:b w:val="0"/>
          <w:szCs w:val="28"/>
        </w:rPr>
        <w:t>).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23).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7"/>
      </w:r>
      <w:r w:rsidR="001F0190">
        <w:rPr>
          <w:b w:val="0"/>
          <w:szCs w:val="28"/>
        </w:rPr>
        <w:t xml:space="preserve"> (приложение № 20</w:t>
      </w:r>
      <w:r w:rsidRPr="005017C5">
        <w:rPr>
          <w:b w:val="0"/>
          <w:szCs w:val="28"/>
        </w:rPr>
        <w:t>), либо об отсутствии изменений в указ</w:t>
      </w:r>
      <w:r w:rsidR="001F0190">
        <w:rPr>
          <w:b w:val="0"/>
          <w:szCs w:val="28"/>
        </w:rPr>
        <w:t>анных сведениях (приложение № 21</w:t>
      </w:r>
      <w:r w:rsidRPr="005017C5">
        <w:rPr>
          <w:b w:val="0"/>
          <w:szCs w:val="28"/>
        </w:rPr>
        <w:t>).</w:t>
      </w:r>
    </w:p>
    <w:p w:rsidR="003D1686" w:rsidRPr="00C9542A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>
        <w:rPr>
          <w:b w:val="0"/>
          <w:szCs w:val="28"/>
        </w:rPr>
        <w:t>3.</w:t>
      </w:r>
      <w:r>
        <w:rPr>
          <w:rFonts w:eastAsiaTheme="minorHAnsi"/>
          <w:b w:val="0"/>
          <w:szCs w:val="28"/>
          <w:lang w:eastAsia="en-US"/>
        </w:rPr>
        <w:t> </w:t>
      </w:r>
      <w:r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8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lastRenderedPageBreak/>
        <w:t>2) </w:t>
      </w:r>
      <w:r w:rsidR="00872D18" w:rsidRPr="00872D18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872D18">
        <w:rPr>
          <w:b w:val="0"/>
          <w:szCs w:val="28"/>
        </w:rPr>
        <w:t>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5E0455" w:rsidRDefault="005E0455" w:rsidP="003D1686">
      <w:pPr>
        <w:pStyle w:val="a3"/>
        <w:ind w:firstLine="709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</w:t>
      </w:r>
      <w:r w:rsidR="005E0455">
        <w:rPr>
          <w:b w:val="0"/>
          <w:szCs w:val="28"/>
          <w:u w:val="single"/>
        </w:rPr>
        <w:t xml:space="preserve"> Документы, представляемые в Территориальную избирательную комиссию </w:t>
      </w:r>
      <w:r w:rsidR="00CE1218">
        <w:rPr>
          <w:b w:val="0"/>
          <w:szCs w:val="28"/>
          <w:u w:val="single"/>
        </w:rPr>
        <w:t>Веселовского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при выбытии кандидата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="001F0190">
        <w:rPr>
          <w:b w:val="0"/>
          <w:szCs w:val="28"/>
        </w:rPr>
        <w:t>(приложение № 22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DD6C2B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</w:t>
      </w:r>
      <w:r w:rsidR="005E0455">
        <w:rPr>
          <w:b w:val="0"/>
          <w:szCs w:val="28"/>
          <w:u w:val="single"/>
        </w:rPr>
        <w:t xml:space="preserve"> Документы, представляемые в Территориальную избирательную комиссию </w:t>
      </w:r>
      <w:r w:rsidR="001C3AED">
        <w:rPr>
          <w:b w:val="0"/>
          <w:szCs w:val="28"/>
          <w:u w:val="single"/>
        </w:rPr>
        <w:t>Веселовского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3D1686" w:rsidRPr="00DD6C2B" w:rsidRDefault="003D1686" w:rsidP="003D1686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p w:rsidR="00394B09" w:rsidRPr="00F655B3" w:rsidRDefault="00394B09" w:rsidP="003D1686">
      <w:pPr>
        <w:pStyle w:val="a3"/>
        <w:outlineLvl w:val="0"/>
        <w:rPr>
          <w:b w:val="0"/>
          <w:sz w:val="20"/>
          <w:szCs w:val="20"/>
        </w:rPr>
      </w:pPr>
    </w:p>
    <w:sectPr w:rsidR="00394B09" w:rsidRPr="00F655B3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CA" w:rsidRDefault="00A234CA" w:rsidP="00626616">
      <w:pPr>
        <w:spacing w:after="0" w:line="240" w:lineRule="auto"/>
      </w:pPr>
      <w:r>
        <w:separator/>
      </w:r>
    </w:p>
  </w:endnote>
  <w:endnote w:type="continuationSeparator" w:id="1">
    <w:p w:rsidR="00A234CA" w:rsidRDefault="00A234CA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CA" w:rsidRDefault="00A234CA" w:rsidP="00626616">
      <w:pPr>
        <w:spacing w:after="0" w:line="240" w:lineRule="auto"/>
      </w:pPr>
      <w:r>
        <w:separator/>
      </w:r>
    </w:p>
  </w:footnote>
  <w:footnote w:type="continuationSeparator" w:id="1">
    <w:p w:rsidR="00A234CA" w:rsidRDefault="00A234CA" w:rsidP="00626616">
      <w:pPr>
        <w:spacing w:after="0" w:line="240" w:lineRule="auto"/>
      </w:pPr>
      <w:r>
        <w:continuationSeparator/>
      </w:r>
    </w:p>
  </w:footnote>
  <w:footnote w:id="2">
    <w:p w:rsidR="003D1686" w:rsidRPr="00DD58BB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3">
    <w:p w:rsidR="003D1686" w:rsidRPr="00DD58BB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3D1686" w:rsidRPr="00DD58BB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 w:rsidR="00624CDA"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3D1686" w:rsidRDefault="003D1686" w:rsidP="003D1686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4">
    <w:p w:rsidR="003D1686" w:rsidRPr="009B12F5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5">
    <w:p w:rsidR="003D1686" w:rsidRPr="00AB6F89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которогоне требуется производить сбор подписей избирателей в поддержку своего выдвижения (самовыдвижения).</w:t>
      </w:r>
    </w:p>
  </w:footnote>
  <w:footnote w:id="6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 xml:space="preserve"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7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8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64544A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4E3A6F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3E0E"/>
    <w:rsid w:val="0000521E"/>
    <w:rsid w:val="00007E36"/>
    <w:rsid w:val="00013A65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854A2"/>
    <w:rsid w:val="000A0347"/>
    <w:rsid w:val="000A2F5C"/>
    <w:rsid w:val="000A6428"/>
    <w:rsid w:val="000B1539"/>
    <w:rsid w:val="000C063C"/>
    <w:rsid w:val="000C2C3D"/>
    <w:rsid w:val="000C6943"/>
    <w:rsid w:val="000D4D53"/>
    <w:rsid w:val="000E230A"/>
    <w:rsid w:val="000F4A08"/>
    <w:rsid w:val="001054F6"/>
    <w:rsid w:val="001107D0"/>
    <w:rsid w:val="0011299B"/>
    <w:rsid w:val="001167D4"/>
    <w:rsid w:val="00121C0D"/>
    <w:rsid w:val="001248ED"/>
    <w:rsid w:val="00145B24"/>
    <w:rsid w:val="00147DB4"/>
    <w:rsid w:val="001508A9"/>
    <w:rsid w:val="00152E8A"/>
    <w:rsid w:val="001536AE"/>
    <w:rsid w:val="00161439"/>
    <w:rsid w:val="00166BB5"/>
    <w:rsid w:val="00170120"/>
    <w:rsid w:val="00170290"/>
    <w:rsid w:val="0018334B"/>
    <w:rsid w:val="001923C4"/>
    <w:rsid w:val="001925AA"/>
    <w:rsid w:val="00192885"/>
    <w:rsid w:val="001B3613"/>
    <w:rsid w:val="001C3AED"/>
    <w:rsid w:val="001D3970"/>
    <w:rsid w:val="001D4DAA"/>
    <w:rsid w:val="001E08B2"/>
    <w:rsid w:val="001E330B"/>
    <w:rsid w:val="001E6D26"/>
    <w:rsid w:val="001F0190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45367"/>
    <w:rsid w:val="0025776E"/>
    <w:rsid w:val="00262C2B"/>
    <w:rsid w:val="0026447D"/>
    <w:rsid w:val="00281406"/>
    <w:rsid w:val="00297D04"/>
    <w:rsid w:val="002A4DE8"/>
    <w:rsid w:val="002B1F8B"/>
    <w:rsid w:val="002B6459"/>
    <w:rsid w:val="002C3883"/>
    <w:rsid w:val="002C6805"/>
    <w:rsid w:val="002E1B06"/>
    <w:rsid w:val="002E6465"/>
    <w:rsid w:val="002F4F73"/>
    <w:rsid w:val="002F5837"/>
    <w:rsid w:val="002F6CEE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729C2"/>
    <w:rsid w:val="0037429D"/>
    <w:rsid w:val="00394B09"/>
    <w:rsid w:val="003A5073"/>
    <w:rsid w:val="003B24BB"/>
    <w:rsid w:val="003C0C15"/>
    <w:rsid w:val="003D1686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81E97"/>
    <w:rsid w:val="004834A3"/>
    <w:rsid w:val="00494165"/>
    <w:rsid w:val="004A3FB6"/>
    <w:rsid w:val="004A5F2F"/>
    <w:rsid w:val="004B02FA"/>
    <w:rsid w:val="004D79C4"/>
    <w:rsid w:val="004E3A6F"/>
    <w:rsid w:val="004F1B22"/>
    <w:rsid w:val="004F34E5"/>
    <w:rsid w:val="004F3DC6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A7B22"/>
    <w:rsid w:val="005B0E9D"/>
    <w:rsid w:val="005B4AAA"/>
    <w:rsid w:val="005C0F0B"/>
    <w:rsid w:val="005C327A"/>
    <w:rsid w:val="005C4642"/>
    <w:rsid w:val="005C5D8C"/>
    <w:rsid w:val="005D3305"/>
    <w:rsid w:val="005E0455"/>
    <w:rsid w:val="005E3817"/>
    <w:rsid w:val="005E6CE6"/>
    <w:rsid w:val="005F03C2"/>
    <w:rsid w:val="005F3415"/>
    <w:rsid w:val="005F4322"/>
    <w:rsid w:val="00600634"/>
    <w:rsid w:val="006037B0"/>
    <w:rsid w:val="00617E28"/>
    <w:rsid w:val="00620CB2"/>
    <w:rsid w:val="00624CDA"/>
    <w:rsid w:val="006264BD"/>
    <w:rsid w:val="00626616"/>
    <w:rsid w:val="006375C9"/>
    <w:rsid w:val="00640199"/>
    <w:rsid w:val="006452ED"/>
    <w:rsid w:val="0064544A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926FC"/>
    <w:rsid w:val="006A5D64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67578"/>
    <w:rsid w:val="0077148A"/>
    <w:rsid w:val="007764DA"/>
    <w:rsid w:val="0077748F"/>
    <w:rsid w:val="0078105A"/>
    <w:rsid w:val="00787C1E"/>
    <w:rsid w:val="00792E1D"/>
    <w:rsid w:val="007A4B50"/>
    <w:rsid w:val="007A7212"/>
    <w:rsid w:val="007B17B3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26C0"/>
    <w:rsid w:val="00863A0E"/>
    <w:rsid w:val="008659A9"/>
    <w:rsid w:val="008676B9"/>
    <w:rsid w:val="00872D18"/>
    <w:rsid w:val="00881081"/>
    <w:rsid w:val="0088286A"/>
    <w:rsid w:val="00887457"/>
    <w:rsid w:val="00892B90"/>
    <w:rsid w:val="008939FB"/>
    <w:rsid w:val="0089673C"/>
    <w:rsid w:val="008D5F2B"/>
    <w:rsid w:val="00905654"/>
    <w:rsid w:val="009131B0"/>
    <w:rsid w:val="009132D9"/>
    <w:rsid w:val="00923F87"/>
    <w:rsid w:val="00930C9F"/>
    <w:rsid w:val="00933758"/>
    <w:rsid w:val="00940501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A13E2"/>
    <w:rsid w:val="009D1FCC"/>
    <w:rsid w:val="009D3445"/>
    <w:rsid w:val="009D65DC"/>
    <w:rsid w:val="009E784F"/>
    <w:rsid w:val="00A008A0"/>
    <w:rsid w:val="00A17EB8"/>
    <w:rsid w:val="00A21111"/>
    <w:rsid w:val="00A234CA"/>
    <w:rsid w:val="00A23B53"/>
    <w:rsid w:val="00A265DA"/>
    <w:rsid w:val="00A31889"/>
    <w:rsid w:val="00A40C9C"/>
    <w:rsid w:val="00A45395"/>
    <w:rsid w:val="00A45C4F"/>
    <w:rsid w:val="00A474F0"/>
    <w:rsid w:val="00A56712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830C6"/>
    <w:rsid w:val="00A84463"/>
    <w:rsid w:val="00A95A1E"/>
    <w:rsid w:val="00AA4079"/>
    <w:rsid w:val="00AA5FAB"/>
    <w:rsid w:val="00AB1C49"/>
    <w:rsid w:val="00AB6F89"/>
    <w:rsid w:val="00AC1E48"/>
    <w:rsid w:val="00AC400A"/>
    <w:rsid w:val="00AC7347"/>
    <w:rsid w:val="00AE1203"/>
    <w:rsid w:val="00AE7F28"/>
    <w:rsid w:val="00AF35B4"/>
    <w:rsid w:val="00AF3AA0"/>
    <w:rsid w:val="00AF6294"/>
    <w:rsid w:val="00AF69BB"/>
    <w:rsid w:val="00B02472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57431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F44A4"/>
    <w:rsid w:val="00C017FE"/>
    <w:rsid w:val="00C029B5"/>
    <w:rsid w:val="00C04EBB"/>
    <w:rsid w:val="00C0700D"/>
    <w:rsid w:val="00C10A0B"/>
    <w:rsid w:val="00C253F8"/>
    <w:rsid w:val="00C3041E"/>
    <w:rsid w:val="00C34B13"/>
    <w:rsid w:val="00C3779A"/>
    <w:rsid w:val="00C441A7"/>
    <w:rsid w:val="00C46B5B"/>
    <w:rsid w:val="00C50BF9"/>
    <w:rsid w:val="00C63BA1"/>
    <w:rsid w:val="00C64C82"/>
    <w:rsid w:val="00C66293"/>
    <w:rsid w:val="00C72945"/>
    <w:rsid w:val="00C85793"/>
    <w:rsid w:val="00C86CE0"/>
    <w:rsid w:val="00C92D8E"/>
    <w:rsid w:val="00C940C5"/>
    <w:rsid w:val="00C94FD0"/>
    <w:rsid w:val="00C95881"/>
    <w:rsid w:val="00CA293B"/>
    <w:rsid w:val="00CA65F7"/>
    <w:rsid w:val="00CB243A"/>
    <w:rsid w:val="00CB289C"/>
    <w:rsid w:val="00CC180B"/>
    <w:rsid w:val="00CC47DC"/>
    <w:rsid w:val="00CC64F4"/>
    <w:rsid w:val="00CD5E40"/>
    <w:rsid w:val="00CE0C2D"/>
    <w:rsid w:val="00CE1218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568C4"/>
    <w:rsid w:val="00D60BA6"/>
    <w:rsid w:val="00D64606"/>
    <w:rsid w:val="00D646A8"/>
    <w:rsid w:val="00D85F3A"/>
    <w:rsid w:val="00D964DE"/>
    <w:rsid w:val="00DB3162"/>
    <w:rsid w:val="00DB4FB7"/>
    <w:rsid w:val="00DC0CB6"/>
    <w:rsid w:val="00DC2C24"/>
    <w:rsid w:val="00DC624D"/>
    <w:rsid w:val="00DD3C64"/>
    <w:rsid w:val="00DF5337"/>
    <w:rsid w:val="00DF5A3F"/>
    <w:rsid w:val="00E05A76"/>
    <w:rsid w:val="00E06BE6"/>
    <w:rsid w:val="00E07B73"/>
    <w:rsid w:val="00E23208"/>
    <w:rsid w:val="00E34CEB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C5E71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655B3"/>
    <w:rsid w:val="00F7099D"/>
    <w:rsid w:val="00F85556"/>
    <w:rsid w:val="00F91D02"/>
    <w:rsid w:val="00F93505"/>
    <w:rsid w:val="00F95AB0"/>
    <w:rsid w:val="00F973B0"/>
    <w:rsid w:val="00FA1FB6"/>
    <w:rsid w:val="00FA6F3D"/>
    <w:rsid w:val="00FB06CE"/>
    <w:rsid w:val="00FB67CB"/>
    <w:rsid w:val="00FC1FAE"/>
    <w:rsid w:val="00FC64E8"/>
    <w:rsid w:val="00FD2B7D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CF2B2-4625-44DE-A89C-0AF25981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ARM_PPZ</cp:lastModifiedBy>
  <cp:revision>39</cp:revision>
  <cp:lastPrinted>2026-06-22T11:57:00Z</cp:lastPrinted>
  <dcterms:created xsi:type="dcterms:W3CDTF">2019-06-04T07:07:00Z</dcterms:created>
  <dcterms:modified xsi:type="dcterms:W3CDTF">2026-07-11T04:28:00Z</dcterms:modified>
</cp:coreProperties>
</file>