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37B5" w:rsidRPr="00BE20F0" w:rsidRDefault="00D437B5">
      <w:pPr>
        <w:jc w:val="center"/>
        <w:rPr>
          <w:sz w:val="28"/>
          <w:szCs w:val="28"/>
        </w:rPr>
      </w:pPr>
      <w:bookmarkStart w:id="0" w:name="_GoBack"/>
      <w:bookmarkEnd w:id="0"/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  <w:r w:rsidRPr="00BE20F0">
        <w:rPr>
          <w:b/>
          <w:bCs/>
          <w:sz w:val="28"/>
          <w:szCs w:val="28"/>
        </w:rPr>
        <w:t>РОССИЙСКАЯ ФЕДЕРАЦИЯ</w:t>
      </w:r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  <w:r w:rsidRPr="00BE20F0">
        <w:rPr>
          <w:b/>
          <w:bCs/>
          <w:sz w:val="28"/>
          <w:szCs w:val="28"/>
        </w:rPr>
        <w:t>РОСТОВСКАЯ ОБЛАСТЬ</w:t>
      </w:r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  <w:r w:rsidRPr="00BE20F0">
        <w:rPr>
          <w:b/>
          <w:bCs/>
          <w:sz w:val="28"/>
          <w:szCs w:val="28"/>
        </w:rPr>
        <w:t>ВЕСЕЛОВСКИЙ РАЙОН</w:t>
      </w:r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  <w:r w:rsidRPr="00BE20F0">
        <w:rPr>
          <w:b/>
          <w:bCs/>
          <w:sz w:val="28"/>
          <w:szCs w:val="28"/>
        </w:rPr>
        <w:t>МУНИЦИПАЛЬНОЕ ОБРАЗОВАНИЕ</w:t>
      </w:r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  <w:r w:rsidRPr="00BE20F0">
        <w:rPr>
          <w:b/>
          <w:bCs/>
          <w:sz w:val="28"/>
          <w:szCs w:val="28"/>
        </w:rPr>
        <w:t>«ПОЗДНЕЕВСКОЕ СЕЛЬСКОЕ ПОСЕЛЕНИЕ»</w:t>
      </w:r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  <w:r w:rsidRPr="00BE20F0">
        <w:rPr>
          <w:b/>
          <w:bCs/>
          <w:sz w:val="28"/>
          <w:szCs w:val="28"/>
        </w:rPr>
        <w:t>СОБРАНИЕ ДЕПУТАТОВ ПОЗДНЕЕВСКОГО СЕЛЬСКОГО ПОСЕЛЕНИЯ</w:t>
      </w:r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</w:p>
    <w:p w:rsidR="00296E69" w:rsidRPr="00BE20F0" w:rsidRDefault="00296E69" w:rsidP="00296E69">
      <w:pPr>
        <w:jc w:val="center"/>
        <w:rPr>
          <w:b/>
          <w:bCs/>
          <w:sz w:val="28"/>
          <w:szCs w:val="28"/>
        </w:rPr>
      </w:pPr>
    </w:p>
    <w:p w:rsidR="009E3C27" w:rsidRPr="00BE20F0" w:rsidRDefault="00296E69" w:rsidP="00296E69">
      <w:pPr>
        <w:jc w:val="center"/>
        <w:rPr>
          <w:sz w:val="28"/>
          <w:szCs w:val="28"/>
        </w:rPr>
      </w:pPr>
      <w:r w:rsidRPr="00BE20F0">
        <w:rPr>
          <w:b/>
          <w:bCs/>
          <w:sz w:val="28"/>
          <w:szCs w:val="28"/>
        </w:rPr>
        <w:t>РЕШЕНИЕ</w:t>
      </w:r>
    </w:p>
    <w:p w:rsidR="009E3C27" w:rsidRPr="00BE20F0" w:rsidRDefault="009E3C27" w:rsidP="00E15949">
      <w:pPr>
        <w:rPr>
          <w:sz w:val="28"/>
          <w:szCs w:val="28"/>
        </w:rPr>
      </w:pPr>
    </w:p>
    <w:p w:rsidR="009E3C27" w:rsidRPr="00BE20F0" w:rsidRDefault="009E3C27" w:rsidP="00E15949">
      <w:pPr>
        <w:rPr>
          <w:sz w:val="28"/>
          <w:szCs w:val="28"/>
        </w:rPr>
      </w:pPr>
    </w:p>
    <w:p w:rsidR="009E3C27" w:rsidRPr="00BE20F0" w:rsidRDefault="0058503A" w:rsidP="00E15949">
      <w:pPr>
        <w:rPr>
          <w:sz w:val="28"/>
          <w:szCs w:val="28"/>
        </w:rPr>
      </w:pPr>
      <w:r>
        <w:rPr>
          <w:sz w:val="28"/>
          <w:szCs w:val="28"/>
        </w:rPr>
        <w:t>30.10.2025</w:t>
      </w:r>
      <w:r w:rsidR="00296E69" w:rsidRPr="00BE20F0">
        <w:rPr>
          <w:sz w:val="28"/>
          <w:szCs w:val="28"/>
        </w:rPr>
        <w:t xml:space="preserve">            </w:t>
      </w:r>
      <w:r w:rsidR="009E3C27" w:rsidRPr="00BE20F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 106</w:t>
      </w:r>
      <w:r w:rsidR="009E3C27" w:rsidRPr="00BE20F0">
        <w:rPr>
          <w:sz w:val="28"/>
          <w:szCs w:val="28"/>
        </w:rPr>
        <w:t xml:space="preserve">                        </w:t>
      </w:r>
      <w:r w:rsidR="00037169" w:rsidRPr="00BE20F0">
        <w:rPr>
          <w:sz w:val="28"/>
          <w:szCs w:val="28"/>
        </w:rPr>
        <w:t xml:space="preserve">               х.Позднеевка</w:t>
      </w:r>
    </w:p>
    <w:p w:rsidR="009E3C27" w:rsidRPr="00BE20F0" w:rsidRDefault="009E3C27" w:rsidP="00E15949">
      <w:pPr>
        <w:rPr>
          <w:sz w:val="28"/>
          <w:szCs w:val="28"/>
        </w:rPr>
      </w:pPr>
    </w:p>
    <w:p w:rsidR="009E3C27" w:rsidRPr="00BE20F0" w:rsidRDefault="009E3C27" w:rsidP="00E15949">
      <w:pPr>
        <w:rPr>
          <w:sz w:val="28"/>
          <w:szCs w:val="28"/>
        </w:rPr>
      </w:pPr>
    </w:p>
    <w:p w:rsidR="003756DE" w:rsidRPr="00BE20F0" w:rsidRDefault="009E3C27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 xml:space="preserve">Об </w:t>
      </w:r>
      <w:r w:rsidR="003756DE" w:rsidRPr="00BE20F0">
        <w:rPr>
          <w:sz w:val="28"/>
          <w:szCs w:val="28"/>
        </w:rPr>
        <w:t xml:space="preserve"> определении схемы избирательных округов </w:t>
      </w:r>
    </w:p>
    <w:p w:rsidR="003756DE" w:rsidRPr="00BE20F0" w:rsidRDefault="003756DE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 xml:space="preserve">на выборах депутатов Собраний депутатов Позднеевского </w:t>
      </w:r>
    </w:p>
    <w:p w:rsidR="009E3C27" w:rsidRPr="00BE20F0" w:rsidRDefault="003756DE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сельского поселения Веселовского района.</w:t>
      </w:r>
    </w:p>
    <w:p w:rsidR="009E3C27" w:rsidRPr="00BE20F0" w:rsidRDefault="009E3C27" w:rsidP="00E15949">
      <w:pPr>
        <w:rPr>
          <w:sz w:val="28"/>
          <w:szCs w:val="28"/>
        </w:rPr>
      </w:pPr>
    </w:p>
    <w:p w:rsidR="00CC4D96" w:rsidRPr="00BE20F0" w:rsidRDefault="009E3C27" w:rsidP="00E15949">
      <w:pPr>
        <w:rPr>
          <w:sz w:val="28"/>
          <w:szCs w:val="28"/>
        </w:rPr>
      </w:pPr>
      <w:r w:rsidRPr="00BE20F0">
        <w:rPr>
          <w:sz w:val="28"/>
          <w:szCs w:val="28"/>
        </w:rPr>
        <w:t xml:space="preserve">           В соот</w:t>
      </w:r>
      <w:r w:rsidR="003756DE" w:rsidRPr="00BE20F0">
        <w:rPr>
          <w:sz w:val="28"/>
          <w:szCs w:val="28"/>
        </w:rPr>
        <w:t>ветствии с частями 1,2,4,8  статьи 18</w:t>
      </w:r>
      <w:r w:rsidR="00037169"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t>Федер</w:t>
      </w:r>
      <w:r w:rsidR="002C13CE">
        <w:rPr>
          <w:sz w:val="28"/>
          <w:szCs w:val="28"/>
        </w:rPr>
        <w:t>ального закона от 12 июн</w:t>
      </w:r>
      <w:r w:rsidRPr="00BE20F0">
        <w:rPr>
          <w:sz w:val="28"/>
          <w:szCs w:val="28"/>
        </w:rPr>
        <w:t>я 2002 года  № 67-ФЗ</w:t>
      </w:r>
      <w:r w:rsidR="003756DE"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t>«Об</w:t>
      </w:r>
      <w:r w:rsidR="00CC4D96" w:rsidRPr="00BE20F0">
        <w:rPr>
          <w:sz w:val="28"/>
          <w:szCs w:val="28"/>
        </w:rPr>
        <w:t xml:space="preserve"> </w:t>
      </w:r>
      <w:r w:rsidRPr="00BE20F0">
        <w:rPr>
          <w:sz w:val="28"/>
          <w:szCs w:val="28"/>
        </w:rPr>
        <w:t xml:space="preserve"> основных гарантиях избирательных прав и права на участие в референдуме граждан Российской Федерации», </w:t>
      </w:r>
      <w:r w:rsidR="00BE20F0" w:rsidRPr="00BE20F0">
        <w:rPr>
          <w:sz w:val="28"/>
          <w:szCs w:val="28"/>
        </w:rPr>
        <w:t>статьей 11</w:t>
      </w:r>
      <w:r w:rsidRPr="00BE20F0">
        <w:rPr>
          <w:sz w:val="28"/>
          <w:szCs w:val="28"/>
        </w:rPr>
        <w:t xml:space="preserve"> Областного закона </w:t>
      </w:r>
      <w:r w:rsidR="00A46313" w:rsidRPr="00BE20F0">
        <w:rPr>
          <w:sz w:val="28"/>
          <w:szCs w:val="28"/>
        </w:rPr>
        <w:t xml:space="preserve">от  </w:t>
      </w:r>
      <w:r w:rsidR="00BE20F0" w:rsidRPr="00BE20F0">
        <w:rPr>
          <w:sz w:val="28"/>
          <w:szCs w:val="28"/>
        </w:rPr>
        <w:t>12 мая 2016г. № 525-ЗС «О выборах и референдумах в Ростовской области»</w:t>
      </w:r>
      <w:r w:rsidR="002C13CE">
        <w:rPr>
          <w:sz w:val="28"/>
          <w:szCs w:val="28"/>
        </w:rPr>
        <w:t xml:space="preserve"> </w:t>
      </w:r>
      <w:r w:rsidR="00BE20F0">
        <w:rPr>
          <w:sz w:val="28"/>
          <w:szCs w:val="28"/>
        </w:rPr>
        <w:t>Собрание депутатов Позднеевского сельского поселения</w:t>
      </w:r>
    </w:p>
    <w:p w:rsidR="00037169" w:rsidRPr="00BE20F0" w:rsidRDefault="00037169" w:rsidP="00CC4D96">
      <w:pPr>
        <w:jc w:val="center"/>
        <w:rPr>
          <w:sz w:val="28"/>
          <w:szCs w:val="28"/>
        </w:rPr>
      </w:pPr>
    </w:p>
    <w:p w:rsidR="00037169" w:rsidRPr="00BE20F0" w:rsidRDefault="00037169" w:rsidP="00CC4D96">
      <w:pPr>
        <w:jc w:val="center"/>
        <w:rPr>
          <w:sz w:val="28"/>
          <w:szCs w:val="28"/>
        </w:rPr>
      </w:pPr>
    </w:p>
    <w:p w:rsidR="00037169" w:rsidRPr="00BE20F0" w:rsidRDefault="00BE20F0" w:rsidP="00CC4D9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CC4D96" w:rsidRPr="00BE20F0" w:rsidRDefault="00CC4D96" w:rsidP="00CC4D96">
      <w:pPr>
        <w:rPr>
          <w:sz w:val="28"/>
          <w:szCs w:val="28"/>
        </w:rPr>
      </w:pPr>
      <w:r w:rsidRPr="00BE20F0">
        <w:rPr>
          <w:sz w:val="28"/>
          <w:szCs w:val="28"/>
        </w:rPr>
        <w:t xml:space="preserve">             </w:t>
      </w:r>
    </w:p>
    <w:p w:rsidR="003756DE" w:rsidRPr="00BE20F0" w:rsidRDefault="00CC4D96" w:rsidP="00E15949">
      <w:pPr>
        <w:rPr>
          <w:sz w:val="28"/>
          <w:szCs w:val="28"/>
        </w:rPr>
      </w:pPr>
      <w:r w:rsidRPr="00BE20F0">
        <w:rPr>
          <w:sz w:val="28"/>
          <w:szCs w:val="28"/>
        </w:rPr>
        <w:t xml:space="preserve">        </w:t>
      </w:r>
      <w:r w:rsidR="003756DE" w:rsidRPr="00BE20F0">
        <w:rPr>
          <w:sz w:val="28"/>
          <w:szCs w:val="28"/>
        </w:rPr>
        <w:t>1. Определить схему одномандатных и многомандатных избирательных округов для проведения выборов депутатов Собрания депутатов Позднеевского сельского поселения Веселовского района  согласно приложению № 1.</w:t>
      </w:r>
    </w:p>
    <w:p w:rsidR="003756DE" w:rsidRPr="00BE20F0" w:rsidRDefault="003756DE" w:rsidP="00E15949">
      <w:pPr>
        <w:rPr>
          <w:sz w:val="28"/>
          <w:szCs w:val="28"/>
        </w:rPr>
      </w:pPr>
      <w:r w:rsidRPr="00BE20F0">
        <w:rPr>
          <w:sz w:val="28"/>
          <w:szCs w:val="28"/>
        </w:rPr>
        <w:t>2. Контроль за выполнением данного постановления оставляю за собой.</w:t>
      </w: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037169" w:rsidRPr="00BE20F0" w:rsidRDefault="00037169" w:rsidP="00E15949">
      <w:pPr>
        <w:rPr>
          <w:sz w:val="28"/>
          <w:szCs w:val="28"/>
        </w:rPr>
      </w:pPr>
    </w:p>
    <w:p w:rsidR="00037169" w:rsidRPr="00BE20F0" w:rsidRDefault="00037169" w:rsidP="00E15949">
      <w:pPr>
        <w:rPr>
          <w:sz w:val="28"/>
          <w:szCs w:val="28"/>
        </w:rPr>
      </w:pPr>
    </w:p>
    <w:p w:rsidR="003756DE" w:rsidRDefault="00BE20F0" w:rsidP="00E15949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E20F0" w:rsidRPr="00BE20F0" w:rsidRDefault="00BE20F0" w:rsidP="00E15949">
      <w:pPr>
        <w:rPr>
          <w:sz w:val="28"/>
          <w:szCs w:val="28"/>
        </w:rPr>
      </w:pPr>
      <w:r>
        <w:rPr>
          <w:sz w:val="28"/>
          <w:szCs w:val="28"/>
        </w:rPr>
        <w:t>-Глава Позднеевского сельского поселения                              А.И.Трушик</w:t>
      </w: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E15949">
      <w:pPr>
        <w:rPr>
          <w:sz w:val="28"/>
          <w:szCs w:val="28"/>
        </w:rPr>
      </w:pPr>
    </w:p>
    <w:p w:rsidR="003756DE" w:rsidRPr="00BE20F0" w:rsidRDefault="003756DE" w:rsidP="003756DE">
      <w:pPr>
        <w:jc w:val="center"/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Схема избирательных округов</w:t>
      </w:r>
    </w:p>
    <w:p w:rsidR="003756DE" w:rsidRPr="00BE20F0" w:rsidRDefault="003756DE" w:rsidP="003756DE">
      <w:pPr>
        <w:jc w:val="center"/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 xml:space="preserve">по выборам депутатов Собрания депутатов Позднеевского </w:t>
      </w:r>
      <w:r w:rsidR="00BE20F0">
        <w:rPr>
          <w:b/>
          <w:sz w:val="28"/>
          <w:szCs w:val="28"/>
        </w:rPr>
        <w:t>сельского поселения шестого</w:t>
      </w:r>
      <w:r w:rsidRPr="00BE20F0">
        <w:rPr>
          <w:b/>
          <w:sz w:val="28"/>
          <w:szCs w:val="28"/>
        </w:rPr>
        <w:t xml:space="preserve"> созыва.</w:t>
      </w:r>
    </w:p>
    <w:p w:rsidR="003756DE" w:rsidRPr="00BE20F0" w:rsidRDefault="003756DE" w:rsidP="003756DE">
      <w:pPr>
        <w:jc w:val="center"/>
        <w:rPr>
          <w:sz w:val="28"/>
          <w:szCs w:val="28"/>
        </w:rPr>
      </w:pPr>
    </w:p>
    <w:p w:rsidR="003756DE" w:rsidRPr="00BE20F0" w:rsidRDefault="003756DE" w:rsidP="003756DE">
      <w:pPr>
        <w:jc w:val="center"/>
        <w:rPr>
          <w:sz w:val="28"/>
          <w:szCs w:val="28"/>
        </w:rPr>
      </w:pPr>
    </w:p>
    <w:p w:rsidR="003756DE" w:rsidRPr="00BE20F0" w:rsidRDefault="003756DE" w:rsidP="003756DE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Всег</w:t>
      </w:r>
      <w:r w:rsidR="00BE20F0">
        <w:rPr>
          <w:b/>
          <w:sz w:val="28"/>
          <w:szCs w:val="28"/>
        </w:rPr>
        <w:t>о избирателей в поселении – 2761</w:t>
      </w:r>
      <w:r w:rsidRPr="00BE20F0">
        <w:rPr>
          <w:b/>
          <w:sz w:val="28"/>
          <w:szCs w:val="28"/>
        </w:rPr>
        <w:t xml:space="preserve"> чел.</w:t>
      </w:r>
    </w:p>
    <w:p w:rsidR="003756DE" w:rsidRPr="00BE20F0" w:rsidRDefault="003756DE" w:rsidP="003756DE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Депутатов Собрания депутатов – 10 чел.</w:t>
      </w:r>
    </w:p>
    <w:p w:rsidR="003756DE" w:rsidRPr="00BE20F0" w:rsidRDefault="003756DE" w:rsidP="003756DE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Средняя норма пре</w:t>
      </w:r>
      <w:r w:rsidR="00BE20F0">
        <w:rPr>
          <w:b/>
          <w:sz w:val="28"/>
          <w:szCs w:val="28"/>
        </w:rPr>
        <w:t>дставительства избирателей – 276</w:t>
      </w:r>
      <w:r w:rsidRPr="00BE20F0">
        <w:rPr>
          <w:b/>
          <w:sz w:val="28"/>
          <w:szCs w:val="28"/>
        </w:rPr>
        <w:t xml:space="preserve"> чел.</w:t>
      </w:r>
    </w:p>
    <w:p w:rsidR="003756DE" w:rsidRPr="00BE20F0" w:rsidRDefault="003756DE" w:rsidP="003756DE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До</w:t>
      </w:r>
      <w:r w:rsidR="00BE20F0">
        <w:rPr>
          <w:b/>
          <w:sz w:val="28"/>
          <w:szCs w:val="28"/>
        </w:rPr>
        <w:t>пустимое отклонение      +(-) 28</w:t>
      </w:r>
      <w:r w:rsidRPr="00BE20F0">
        <w:rPr>
          <w:b/>
          <w:sz w:val="28"/>
          <w:szCs w:val="28"/>
        </w:rPr>
        <w:t xml:space="preserve"> чел.</w:t>
      </w:r>
    </w:p>
    <w:p w:rsidR="003756DE" w:rsidRPr="00BE20F0" w:rsidRDefault="003756DE" w:rsidP="003756DE">
      <w:pPr>
        <w:rPr>
          <w:b/>
          <w:sz w:val="28"/>
          <w:szCs w:val="28"/>
        </w:rPr>
      </w:pPr>
    </w:p>
    <w:p w:rsidR="003756DE" w:rsidRPr="00BE20F0" w:rsidRDefault="003756DE" w:rsidP="003756DE">
      <w:pPr>
        <w:rPr>
          <w:b/>
          <w:sz w:val="28"/>
          <w:szCs w:val="28"/>
          <w:u w:val="single"/>
        </w:rPr>
      </w:pPr>
      <w:r w:rsidRPr="00BE20F0">
        <w:rPr>
          <w:b/>
          <w:sz w:val="28"/>
          <w:szCs w:val="28"/>
          <w:u w:val="single"/>
        </w:rPr>
        <w:t>Позднеевский одномандатный избирательный округ № 1</w:t>
      </w:r>
    </w:p>
    <w:p w:rsidR="003756DE" w:rsidRPr="00BE20F0" w:rsidRDefault="003756DE" w:rsidP="003756DE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Всего мандатов  - 1</w:t>
      </w:r>
    </w:p>
    <w:p w:rsidR="003756DE" w:rsidRPr="00BE20F0" w:rsidRDefault="003756DE" w:rsidP="003756DE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Голосов – 1</w:t>
      </w:r>
    </w:p>
    <w:p w:rsidR="003756DE" w:rsidRPr="00BE20F0" w:rsidRDefault="00BE20F0" w:rsidP="003756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Всего избирателей  в округе -282</w:t>
      </w:r>
      <w:r w:rsidR="003756DE" w:rsidRPr="00BE20F0">
        <w:rPr>
          <w:b/>
          <w:sz w:val="28"/>
          <w:szCs w:val="28"/>
        </w:rPr>
        <w:t xml:space="preserve"> чел.</w:t>
      </w:r>
    </w:p>
    <w:p w:rsidR="003756DE" w:rsidRPr="00BE20F0" w:rsidRDefault="003756DE" w:rsidP="003756DE">
      <w:pPr>
        <w:rPr>
          <w:b/>
          <w:sz w:val="28"/>
          <w:szCs w:val="28"/>
        </w:rPr>
      </w:pPr>
    </w:p>
    <w:p w:rsidR="003756DE" w:rsidRPr="00BE20F0" w:rsidRDefault="003756DE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Место нахождения окружной избирательной комиссии – п.Веселый, пер.Комсомольский, 61, Территориальная избирательная комиссия Веселовского района Ростовской области.</w:t>
      </w:r>
    </w:p>
    <w:p w:rsidR="003756DE" w:rsidRPr="00BE20F0" w:rsidRDefault="003756DE" w:rsidP="003756DE">
      <w:pPr>
        <w:rPr>
          <w:sz w:val="28"/>
          <w:szCs w:val="28"/>
        </w:rPr>
      </w:pPr>
    </w:p>
    <w:p w:rsidR="003756DE" w:rsidRPr="00BE20F0" w:rsidRDefault="003756DE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Границы округа:</w:t>
      </w:r>
    </w:p>
    <w:p w:rsidR="003756DE" w:rsidRPr="00BE20F0" w:rsidRDefault="00037169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-х</w:t>
      </w:r>
      <w:r w:rsidR="00BE20F0">
        <w:rPr>
          <w:sz w:val="28"/>
          <w:szCs w:val="28"/>
        </w:rPr>
        <w:t xml:space="preserve">.Красный Кут </w:t>
      </w:r>
    </w:p>
    <w:p w:rsidR="003756DE" w:rsidRPr="00BE20F0" w:rsidRDefault="00037169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ч</w:t>
      </w:r>
      <w:r w:rsidR="003756DE" w:rsidRPr="00BE20F0">
        <w:rPr>
          <w:sz w:val="28"/>
          <w:szCs w:val="28"/>
        </w:rPr>
        <w:t xml:space="preserve">исло избирателей -345 чел. </w:t>
      </w:r>
    </w:p>
    <w:p w:rsidR="00037169" w:rsidRPr="00BE20F0" w:rsidRDefault="00037169" w:rsidP="003756DE">
      <w:pPr>
        <w:rPr>
          <w:b/>
          <w:sz w:val="28"/>
          <w:szCs w:val="28"/>
        </w:rPr>
      </w:pPr>
    </w:p>
    <w:p w:rsidR="00037169" w:rsidRPr="00BE20F0" w:rsidRDefault="006F4550" w:rsidP="00037169">
      <w:pPr>
        <w:rPr>
          <w:b/>
          <w:sz w:val="28"/>
          <w:szCs w:val="28"/>
          <w:u w:val="single"/>
        </w:rPr>
      </w:pPr>
      <w:r w:rsidRPr="00BE20F0">
        <w:rPr>
          <w:b/>
          <w:sz w:val="28"/>
          <w:szCs w:val="28"/>
          <w:u w:val="single"/>
        </w:rPr>
        <w:t xml:space="preserve">Позднеевский  многомандатный </w:t>
      </w:r>
      <w:r w:rsidR="00037169" w:rsidRPr="00BE20F0">
        <w:rPr>
          <w:b/>
          <w:sz w:val="28"/>
          <w:szCs w:val="28"/>
          <w:u w:val="single"/>
        </w:rPr>
        <w:t xml:space="preserve"> избирательный округ № 2</w:t>
      </w:r>
    </w:p>
    <w:p w:rsidR="00037169" w:rsidRPr="00BE20F0" w:rsidRDefault="00037169" w:rsidP="00037169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Всего мандатов  - 4</w:t>
      </w:r>
    </w:p>
    <w:p w:rsidR="00037169" w:rsidRPr="00BE20F0" w:rsidRDefault="00037169" w:rsidP="00037169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Голосов – 1</w:t>
      </w:r>
    </w:p>
    <w:p w:rsidR="00037169" w:rsidRPr="00BE20F0" w:rsidRDefault="00037169" w:rsidP="00037169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В</w:t>
      </w:r>
      <w:r w:rsidR="00BE20F0">
        <w:rPr>
          <w:b/>
          <w:sz w:val="28"/>
          <w:szCs w:val="28"/>
        </w:rPr>
        <w:t>сего избирателей  в округе -1116</w:t>
      </w:r>
      <w:r w:rsidRPr="00BE20F0">
        <w:rPr>
          <w:b/>
          <w:sz w:val="28"/>
          <w:szCs w:val="28"/>
        </w:rPr>
        <w:t xml:space="preserve"> чел.</w:t>
      </w:r>
    </w:p>
    <w:p w:rsidR="00037169" w:rsidRPr="00BE20F0" w:rsidRDefault="00037169" w:rsidP="00037169">
      <w:pPr>
        <w:rPr>
          <w:b/>
          <w:sz w:val="28"/>
          <w:szCs w:val="28"/>
        </w:rPr>
      </w:pPr>
    </w:p>
    <w:p w:rsidR="00037169" w:rsidRPr="00BE20F0" w:rsidRDefault="00037169" w:rsidP="00037169">
      <w:pPr>
        <w:rPr>
          <w:sz w:val="28"/>
          <w:szCs w:val="28"/>
        </w:rPr>
      </w:pPr>
      <w:r w:rsidRPr="00BE20F0">
        <w:rPr>
          <w:sz w:val="28"/>
          <w:szCs w:val="28"/>
        </w:rPr>
        <w:t>Место нахождения окружной избирательной комиссии – п.Веселый, пер.Комсомольский, 61, Территориальная избирательная комиссия Веселовского района Ростовской области.</w:t>
      </w:r>
    </w:p>
    <w:p w:rsidR="00037169" w:rsidRPr="00BE20F0" w:rsidRDefault="00037169" w:rsidP="00037169">
      <w:pPr>
        <w:rPr>
          <w:sz w:val="28"/>
          <w:szCs w:val="28"/>
        </w:rPr>
      </w:pPr>
    </w:p>
    <w:p w:rsidR="00037169" w:rsidRPr="00BE20F0" w:rsidRDefault="00037169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Границы округа:</w:t>
      </w:r>
    </w:p>
    <w:p w:rsidR="00037169" w:rsidRPr="00BE20F0" w:rsidRDefault="00037169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-х.Позднеевка, х.Свобод</w:t>
      </w:r>
      <w:r w:rsidR="00BE20F0">
        <w:rPr>
          <w:sz w:val="28"/>
          <w:szCs w:val="28"/>
        </w:rPr>
        <w:t>а, х.Красный Кут</w:t>
      </w:r>
    </w:p>
    <w:p w:rsidR="00037169" w:rsidRPr="00BE20F0" w:rsidRDefault="00037169" w:rsidP="003756DE">
      <w:pPr>
        <w:rPr>
          <w:b/>
          <w:sz w:val="28"/>
          <w:szCs w:val="28"/>
        </w:rPr>
      </w:pPr>
    </w:p>
    <w:p w:rsidR="00037169" w:rsidRPr="00BE20F0" w:rsidRDefault="00037169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 xml:space="preserve">-х.Позднеевка, число </w:t>
      </w:r>
      <w:r w:rsidR="00BE20F0">
        <w:rPr>
          <w:sz w:val="28"/>
          <w:szCs w:val="28"/>
        </w:rPr>
        <w:t>избирателей – 766</w:t>
      </w:r>
      <w:r w:rsidRPr="00BE20F0">
        <w:rPr>
          <w:sz w:val="28"/>
          <w:szCs w:val="28"/>
        </w:rPr>
        <w:t xml:space="preserve"> чел.</w:t>
      </w:r>
    </w:p>
    <w:p w:rsidR="00037169" w:rsidRPr="00BE20F0" w:rsidRDefault="00037169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-х</w:t>
      </w:r>
      <w:r w:rsidR="00BE20F0">
        <w:rPr>
          <w:sz w:val="28"/>
          <w:szCs w:val="28"/>
        </w:rPr>
        <w:t>.Свобода, число избирателей -260</w:t>
      </w:r>
      <w:r w:rsidRPr="00BE20F0">
        <w:rPr>
          <w:sz w:val="28"/>
          <w:szCs w:val="28"/>
        </w:rPr>
        <w:t xml:space="preserve"> чел.</w:t>
      </w:r>
    </w:p>
    <w:p w:rsidR="00037169" w:rsidRPr="00BE20F0" w:rsidRDefault="00037169" w:rsidP="003756DE">
      <w:pPr>
        <w:rPr>
          <w:sz w:val="28"/>
          <w:szCs w:val="28"/>
        </w:rPr>
      </w:pPr>
      <w:r w:rsidRPr="00BE20F0">
        <w:rPr>
          <w:sz w:val="28"/>
          <w:szCs w:val="28"/>
        </w:rPr>
        <w:t>-х.Красный Кут (ул.На</w:t>
      </w:r>
      <w:r w:rsidR="00BE20F0">
        <w:rPr>
          <w:sz w:val="28"/>
          <w:szCs w:val="28"/>
        </w:rPr>
        <w:t>бережная),число избирателей  -90</w:t>
      </w:r>
      <w:r w:rsidRPr="00BE20F0">
        <w:rPr>
          <w:sz w:val="28"/>
          <w:szCs w:val="28"/>
        </w:rPr>
        <w:t xml:space="preserve"> чел.</w:t>
      </w:r>
    </w:p>
    <w:p w:rsidR="00037169" w:rsidRPr="00BE20F0" w:rsidRDefault="00037169" w:rsidP="003756DE">
      <w:pPr>
        <w:rPr>
          <w:b/>
          <w:sz w:val="28"/>
          <w:szCs w:val="28"/>
        </w:rPr>
      </w:pPr>
    </w:p>
    <w:p w:rsidR="00037169" w:rsidRPr="00BE20F0" w:rsidRDefault="006F4550" w:rsidP="00037169">
      <w:pPr>
        <w:rPr>
          <w:b/>
          <w:sz w:val="28"/>
          <w:szCs w:val="28"/>
          <w:u w:val="single"/>
        </w:rPr>
      </w:pPr>
      <w:r w:rsidRPr="00BE20F0">
        <w:rPr>
          <w:b/>
          <w:sz w:val="28"/>
          <w:szCs w:val="28"/>
          <w:u w:val="single"/>
        </w:rPr>
        <w:t>Позднеевский  многомандатный</w:t>
      </w:r>
      <w:r w:rsidR="00037169" w:rsidRPr="00BE20F0">
        <w:rPr>
          <w:b/>
          <w:sz w:val="28"/>
          <w:szCs w:val="28"/>
          <w:u w:val="single"/>
        </w:rPr>
        <w:t xml:space="preserve"> избирательный округ № 3</w:t>
      </w:r>
    </w:p>
    <w:p w:rsidR="00037169" w:rsidRPr="00BE20F0" w:rsidRDefault="00037169" w:rsidP="00037169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Всего мандатов  - 5</w:t>
      </w:r>
    </w:p>
    <w:p w:rsidR="00037169" w:rsidRPr="00BE20F0" w:rsidRDefault="00037169" w:rsidP="00037169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Голосов – 1</w:t>
      </w:r>
    </w:p>
    <w:p w:rsidR="00037169" w:rsidRPr="00BE20F0" w:rsidRDefault="00037169" w:rsidP="00037169">
      <w:pPr>
        <w:rPr>
          <w:b/>
          <w:sz w:val="28"/>
          <w:szCs w:val="28"/>
        </w:rPr>
      </w:pPr>
      <w:r w:rsidRPr="00BE20F0">
        <w:rPr>
          <w:b/>
          <w:sz w:val="28"/>
          <w:szCs w:val="28"/>
        </w:rPr>
        <w:t>В</w:t>
      </w:r>
      <w:r w:rsidR="00BE20F0">
        <w:rPr>
          <w:b/>
          <w:sz w:val="28"/>
          <w:szCs w:val="28"/>
        </w:rPr>
        <w:t>сего избирателей  в округе -1363</w:t>
      </w:r>
      <w:r w:rsidRPr="00BE20F0">
        <w:rPr>
          <w:b/>
          <w:sz w:val="28"/>
          <w:szCs w:val="28"/>
        </w:rPr>
        <w:t xml:space="preserve"> чел.</w:t>
      </w:r>
    </w:p>
    <w:p w:rsidR="00037169" w:rsidRPr="00BE20F0" w:rsidRDefault="00037169" w:rsidP="00037169">
      <w:pPr>
        <w:rPr>
          <w:b/>
          <w:sz w:val="28"/>
          <w:szCs w:val="28"/>
        </w:rPr>
      </w:pPr>
    </w:p>
    <w:p w:rsidR="00037169" w:rsidRPr="00BE20F0" w:rsidRDefault="00037169" w:rsidP="00037169">
      <w:pPr>
        <w:rPr>
          <w:sz w:val="28"/>
          <w:szCs w:val="28"/>
        </w:rPr>
      </w:pPr>
      <w:r w:rsidRPr="00BE20F0">
        <w:rPr>
          <w:sz w:val="28"/>
          <w:szCs w:val="28"/>
        </w:rPr>
        <w:lastRenderedPageBreak/>
        <w:t>Место нахождения окружной избирательной комиссии – п.Веселый, пер.Комсомольский, 61, Территориальная избирательная комиссия Веселовского района Ростовской области.</w:t>
      </w:r>
    </w:p>
    <w:p w:rsidR="00037169" w:rsidRPr="00BE20F0" w:rsidRDefault="00037169" w:rsidP="00037169">
      <w:pPr>
        <w:rPr>
          <w:sz w:val="28"/>
          <w:szCs w:val="28"/>
        </w:rPr>
      </w:pPr>
    </w:p>
    <w:p w:rsidR="00037169" w:rsidRPr="00BE20F0" w:rsidRDefault="00037169" w:rsidP="00037169">
      <w:pPr>
        <w:rPr>
          <w:sz w:val="28"/>
          <w:szCs w:val="28"/>
        </w:rPr>
      </w:pPr>
      <w:r w:rsidRPr="00BE20F0">
        <w:rPr>
          <w:sz w:val="28"/>
          <w:szCs w:val="28"/>
        </w:rPr>
        <w:t>Границы округа:</w:t>
      </w:r>
    </w:p>
    <w:p w:rsidR="00037169" w:rsidRPr="00BE20F0" w:rsidRDefault="00037169" w:rsidP="00037169">
      <w:pPr>
        <w:rPr>
          <w:sz w:val="28"/>
          <w:szCs w:val="28"/>
        </w:rPr>
      </w:pPr>
      <w:r w:rsidRPr="00BE20F0">
        <w:rPr>
          <w:sz w:val="28"/>
          <w:szCs w:val="28"/>
        </w:rPr>
        <w:t>-х.Малая Западенка,х.Красное Знамя</w:t>
      </w:r>
    </w:p>
    <w:p w:rsidR="00037169" w:rsidRPr="00BE20F0" w:rsidRDefault="00037169" w:rsidP="00037169">
      <w:pPr>
        <w:rPr>
          <w:sz w:val="28"/>
          <w:szCs w:val="28"/>
        </w:rPr>
      </w:pPr>
    </w:p>
    <w:p w:rsidR="00037169" w:rsidRPr="00BE20F0" w:rsidRDefault="00037169" w:rsidP="00037169">
      <w:pPr>
        <w:rPr>
          <w:sz w:val="28"/>
          <w:szCs w:val="28"/>
        </w:rPr>
      </w:pPr>
      <w:r w:rsidRPr="00BE20F0">
        <w:rPr>
          <w:sz w:val="28"/>
          <w:szCs w:val="28"/>
        </w:rPr>
        <w:t>-</w:t>
      </w:r>
      <w:r w:rsidR="00BE20F0">
        <w:rPr>
          <w:sz w:val="28"/>
          <w:szCs w:val="28"/>
        </w:rPr>
        <w:t>х.Малая З</w:t>
      </w:r>
      <w:r w:rsidRPr="00BE20F0">
        <w:rPr>
          <w:sz w:val="28"/>
          <w:szCs w:val="28"/>
        </w:rPr>
        <w:t>а</w:t>
      </w:r>
      <w:r w:rsidR="00BE20F0">
        <w:rPr>
          <w:sz w:val="28"/>
          <w:szCs w:val="28"/>
        </w:rPr>
        <w:t>паденка, число избирателей – 585</w:t>
      </w:r>
      <w:r w:rsidRPr="00BE20F0">
        <w:rPr>
          <w:sz w:val="28"/>
          <w:szCs w:val="28"/>
        </w:rPr>
        <w:t xml:space="preserve"> чел.</w:t>
      </w:r>
    </w:p>
    <w:p w:rsidR="00037169" w:rsidRPr="00BE20F0" w:rsidRDefault="00037169" w:rsidP="00037169">
      <w:pPr>
        <w:rPr>
          <w:sz w:val="28"/>
          <w:szCs w:val="28"/>
        </w:rPr>
      </w:pPr>
      <w:r w:rsidRPr="00BE20F0">
        <w:rPr>
          <w:sz w:val="28"/>
          <w:szCs w:val="28"/>
        </w:rPr>
        <w:t>-х.Красн</w:t>
      </w:r>
      <w:r w:rsidR="00BE20F0">
        <w:rPr>
          <w:sz w:val="28"/>
          <w:szCs w:val="28"/>
        </w:rPr>
        <w:t>ое Знамя, число избирателей -740</w:t>
      </w:r>
      <w:r w:rsidRPr="00BE20F0">
        <w:rPr>
          <w:sz w:val="28"/>
          <w:szCs w:val="28"/>
        </w:rPr>
        <w:t xml:space="preserve"> чел.</w:t>
      </w:r>
    </w:p>
    <w:p w:rsidR="00037169" w:rsidRPr="00BE20F0" w:rsidRDefault="00037169" w:rsidP="00037169">
      <w:pPr>
        <w:rPr>
          <w:sz w:val="28"/>
          <w:szCs w:val="28"/>
        </w:rPr>
      </w:pPr>
      <w:r w:rsidRPr="00BE20F0">
        <w:rPr>
          <w:sz w:val="28"/>
          <w:szCs w:val="28"/>
        </w:rPr>
        <w:t>-х.Свобода</w:t>
      </w:r>
      <w:r w:rsidR="00C44735">
        <w:rPr>
          <w:sz w:val="28"/>
          <w:szCs w:val="28"/>
        </w:rPr>
        <w:t xml:space="preserve"> (ул.Трудовая)</w:t>
      </w:r>
      <w:r w:rsidRPr="00BE20F0">
        <w:rPr>
          <w:sz w:val="28"/>
          <w:szCs w:val="28"/>
        </w:rPr>
        <w:t xml:space="preserve"> ,число избирателей  -38 чел.</w:t>
      </w:r>
    </w:p>
    <w:p w:rsidR="00037169" w:rsidRPr="00BE20F0" w:rsidRDefault="00037169" w:rsidP="00037169">
      <w:pPr>
        <w:rPr>
          <w:sz w:val="28"/>
          <w:szCs w:val="28"/>
        </w:rPr>
      </w:pPr>
      <w:r w:rsidRPr="00BE20F0">
        <w:rPr>
          <w:sz w:val="28"/>
          <w:szCs w:val="28"/>
        </w:rPr>
        <w:t xml:space="preserve"> </w:t>
      </w:r>
    </w:p>
    <w:p w:rsidR="00037169" w:rsidRPr="00BE20F0" w:rsidRDefault="00037169" w:rsidP="003756DE">
      <w:pPr>
        <w:rPr>
          <w:b/>
          <w:sz w:val="28"/>
          <w:szCs w:val="28"/>
        </w:rPr>
      </w:pPr>
    </w:p>
    <w:p w:rsidR="009E3C27" w:rsidRPr="00BE20F0" w:rsidRDefault="003756DE" w:rsidP="00E15949">
      <w:pPr>
        <w:rPr>
          <w:sz w:val="28"/>
          <w:szCs w:val="28"/>
        </w:rPr>
      </w:pPr>
      <w:r w:rsidRPr="00BE20F0">
        <w:rPr>
          <w:sz w:val="28"/>
          <w:szCs w:val="28"/>
        </w:rPr>
        <w:t xml:space="preserve"> </w:t>
      </w:r>
    </w:p>
    <w:p w:rsidR="00E15949" w:rsidRPr="00BE20F0" w:rsidRDefault="00E15949" w:rsidP="00E15949">
      <w:pPr>
        <w:rPr>
          <w:sz w:val="28"/>
          <w:szCs w:val="28"/>
        </w:rPr>
      </w:pPr>
    </w:p>
    <w:p w:rsidR="00CC4D96" w:rsidRPr="00BE20F0" w:rsidRDefault="00CC4D96" w:rsidP="00E15949">
      <w:pPr>
        <w:rPr>
          <w:sz w:val="28"/>
          <w:szCs w:val="28"/>
        </w:rPr>
      </w:pPr>
    </w:p>
    <w:p w:rsidR="00CC4D96" w:rsidRPr="00BE20F0" w:rsidRDefault="00CC4D96" w:rsidP="00E15949">
      <w:pPr>
        <w:rPr>
          <w:sz w:val="28"/>
          <w:szCs w:val="28"/>
        </w:rPr>
      </w:pPr>
    </w:p>
    <w:p w:rsidR="00CC4D96" w:rsidRPr="00BE20F0" w:rsidRDefault="00CC4D96" w:rsidP="00E15949">
      <w:pPr>
        <w:rPr>
          <w:sz w:val="28"/>
          <w:szCs w:val="28"/>
        </w:rPr>
      </w:pPr>
    </w:p>
    <w:p w:rsidR="00CC4D96" w:rsidRPr="00BE20F0" w:rsidRDefault="00CC4D96" w:rsidP="00E15949">
      <w:pPr>
        <w:rPr>
          <w:sz w:val="28"/>
          <w:szCs w:val="28"/>
        </w:rPr>
      </w:pPr>
    </w:p>
    <w:p w:rsidR="00F30F1C" w:rsidRDefault="00F30F1C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Default="00BA3211" w:rsidP="00F30F1C">
      <w:pPr>
        <w:jc w:val="right"/>
      </w:pPr>
    </w:p>
    <w:p w:rsidR="00BA3211" w:rsidRPr="00BA3211" w:rsidRDefault="00BA3211" w:rsidP="00BA3211">
      <w:pPr>
        <w:jc w:val="right"/>
        <w:rPr>
          <w:sz w:val="28"/>
          <w:szCs w:val="28"/>
        </w:rPr>
      </w:pPr>
      <w:r w:rsidRPr="00BA3211">
        <w:rPr>
          <w:sz w:val="28"/>
          <w:szCs w:val="28"/>
        </w:rPr>
        <w:lastRenderedPageBreak/>
        <w:t>Приложение № 2 к решению</w:t>
      </w:r>
    </w:p>
    <w:p w:rsidR="00BA3211" w:rsidRPr="00BA3211" w:rsidRDefault="00BA3211" w:rsidP="00BA3211">
      <w:pPr>
        <w:jc w:val="right"/>
        <w:rPr>
          <w:sz w:val="28"/>
          <w:szCs w:val="28"/>
        </w:rPr>
      </w:pPr>
      <w:r w:rsidRPr="00BA3211">
        <w:rPr>
          <w:sz w:val="28"/>
          <w:szCs w:val="28"/>
        </w:rPr>
        <w:t>Собрания депутатов Позднеевского</w:t>
      </w:r>
    </w:p>
    <w:p w:rsidR="00BA3211" w:rsidRPr="00BA3211" w:rsidRDefault="00BA3211" w:rsidP="00BA3211">
      <w:pPr>
        <w:jc w:val="right"/>
        <w:rPr>
          <w:sz w:val="28"/>
          <w:szCs w:val="28"/>
        </w:rPr>
      </w:pPr>
      <w:r w:rsidRPr="00BA3211">
        <w:rPr>
          <w:sz w:val="28"/>
          <w:szCs w:val="28"/>
        </w:rPr>
        <w:t>сельского поселения</w:t>
      </w:r>
    </w:p>
    <w:p w:rsidR="00BA3211" w:rsidRPr="00BA3211" w:rsidRDefault="00BA3211" w:rsidP="00BA3211">
      <w:pPr>
        <w:jc w:val="right"/>
        <w:rPr>
          <w:sz w:val="28"/>
          <w:szCs w:val="28"/>
        </w:rPr>
      </w:pPr>
      <w:r w:rsidRPr="00BA3211">
        <w:rPr>
          <w:sz w:val="28"/>
          <w:szCs w:val="28"/>
        </w:rPr>
        <w:t>от 30.10.2025г. № 106</w:t>
      </w:r>
    </w:p>
    <w:p w:rsidR="00BA3211" w:rsidRPr="00BA3211" w:rsidRDefault="00BA3211" w:rsidP="00BA3211">
      <w:pPr>
        <w:jc w:val="right"/>
        <w:rPr>
          <w:sz w:val="28"/>
          <w:szCs w:val="28"/>
        </w:rPr>
      </w:pPr>
    </w:p>
    <w:p w:rsidR="00BA3211" w:rsidRPr="00BA3211" w:rsidRDefault="00BA3211" w:rsidP="00BA3211">
      <w:pPr>
        <w:jc w:val="right"/>
        <w:rPr>
          <w:sz w:val="28"/>
          <w:szCs w:val="28"/>
        </w:rPr>
      </w:pPr>
    </w:p>
    <w:p w:rsidR="00BA3211" w:rsidRDefault="00BA3211" w:rsidP="00BA3211">
      <w:pPr>
        <w:jc w:val="center"/>
        <w:rPr>
          <w:sz w:val="28"/>
          <w:szCs w:val="28"/>
        </w:rPr>
      </w:pPr>
      <w:r w:rsidRPr="00BA3211">
        <w:rPr>
          <w:sz w:val="28"/>
          <w:szCs w:val="28"/>
        </w:rPr>
        <w:t>Графическое изображение схемы избирательного округа для проведения выборов депутатов Собрания депутатов Позднеевского сельского поселения</w:t>
      </w:r>
    </w:p>
    <w:p w:rsidR="00BA3211" w:rsidRDefault="00BA3211" w:rsidP="00BA3211">
      <w:pPr>
        <w:jc w:val="center"/>
        <w:rPr>
          <w:sz w:val="28"/>
          <w:szCs w:val="28"/>
        </w:rPr>
      </w:pPr>
    </w:p>
    <w:p w:rsidR="00BA3211" w:rsidRDefault="00BA3211" w:rsidP="00BA32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370E29">
            <wp:extent cx="6619240" cy="6343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634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3211" w:rsidRPr="00BA3211" w:rsidRDefault="00BA3211" w:rsidP="00BA3211">
      <w:pPr>
        <w:rPr>
          <w:sz w:val="28"/>
          <w:szCs w:val="28"/>
        </w:rPr>
      </w:pPr>
    </w:p>
    <w:p w:rsidR="00BA3211" w:rsidRPr="00BA3211" w:rsidRDefault="00BA3211" w:rsidP="00BA3211">
      <w:pPr>
        <w:rPr>
          <w:sz w:val="28"/>
          <w:szCs w:val="28"/>
        </w:rPr>
      </w:pPr>
    </w:p>
    <w:p w:rsidR="00BA3211" w:rsidRPr="00BA3211" w:rsidRDefault="00BA3211" w:rsidP="00BA3211">
      <w:pPr>
        <w:rPr>
          <w:sz w:val="28"/>
          <w:szCs w:val="28"/>
        </w:rPr>
      </w:pPr>
    </w:p>
    <w:p w:rsidR="00BA3211" w:rsidRDefault="00BA3211" w:rsidP="00BA3211">
      <w:pPr>
        <w:rPr>
          <w:sz w:val="28"/>
          <w:szCs w:val="28"/>
        </w:rPr>
      </w:pPr>
    </w:p>
    <w:p w:rsidR="00BA3211" w:rsidRPr="00BA3211" w:rsidRDefault="00BA3211" w:rsidP="00BA3211">
      <w:pPr>
        <w:tabs>
          <w:tab w:val="left" w:pos="4500"/>
        </w:tabs>
        <w:rPr>
          <w:sz w:val="28"/>
          <w:szCs w:val="28"/>
        </w:rPr>
      </w:pPr>
      <w:r w:rsidRPr="00BA3211">
        <w:rPr>
          <w:sz w:val="28"/>
          <w:szCs w:val="28"/>
        </w:rPr>
        <w:t>Председатель Собрания депутатов-</w:t>
      </w:r>
    </w:p>
    <w:p w:rsidR="00BA3211" w:rsidRPr="00BA3211" w:rsidRDefault="00BA3211" w:rsidP="00BA3211">
      <w:pPr>
        <w:tabs>
          <w:tab w:val="left" w:pos="4500"/>
        </w:tabs>
        <w:rPr>
          <w:sz w:val="28"/>
          <w:szCs w:val="28"/>
        </w:rPr>
      </w:pPr>
      <w:r w:rsidRPr="00BA3211">
        <w:rPr>
          <w:sz w:val="28"/>
          <w:szCs w:val="28"/>
        </w:rPr>
        <w:t xml:space="preserve">Глава Позднеевского сельского поселения                       </w:t>
      </w:r>
      <w:r>
        <w:rPr>
          <w:sz w:val="28"/>
          <w:szCs w:val="28"/>
        </w:rPr>
        <w:t xml:space="preserve">                            </w:t>
      </w:r>
      <w:r w:rsidRPr="00BA3211">
        <w:rPr>
          <w:sz w:val="28"/>
          <w:szCs w:val="28"/>
        </w:rPr>
        <w:t>А.И.Трушик</w:t>
      </w:r>
    </w:p>
    <w:p w:rsidR="00BA3211" w:rsidRPr="00BA3211" w:rsidRDefault="00BA3211" w:rsidP="00BA3211">
      <w:pPr>
        <w:tabs>
          <w:tab w:val="left" w:pos="4500"/>
        </w:tabs>
        <w:rPr>
          <w:sz w:val="28"/>
          <w:szCs w:val="28"/>
        </w:rPr>
      </w:pPr>
    </w:p>
    <w:sectPr w:rsidR="00BA3211" w:rsidRPr="00BA3211" w:rsidSect="002002E3">
      <w:pgSz w:w="11906" w:h="16838"/>
      <w:pgMar w:top="510" w:right="851" w:bottom="25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2319"/>
    <w:multiLevelType w:val="hybridMultilevel"/>
    <w:tmpl w:val="C84EC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668F8"/>
    <w:multiLevelType w:val="hybridMultilevel"/>
    <w:tmpl w:val="78781D76"/>
    <w:lvl w:ilvl="0" w:tplc="EC5047A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47E26BC"/>
    <w:multiLevelType w:val="multilevel"/>
    <w:tmpl w:val="6024D5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5AD75C6"/>
    <w:multiLevelType w:val="hybridMultilevel"/>
    <w:tmpl w:val="9144415E"/>
    <w:lvl w:ilvl="0" w:tplc="112A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2EF8C">
      <w:numFmt w:val="none"/>
      <w:lvlText w:val=""/>
      <w:lvlJc w:val="left"/>
      <w:pPr>
        <w:tabs>
          <w:tab w:val="num" w:pos="360"/>
        </w:tabs>
      </w:pPr>
    </w:lvl>
    <w:lvl w:ilvl="2" w:tplc="8CEA5378">
      <w:numFmt w:val="none"/>
      <w:lvlText w:val=""/>
      <w:lvlJc w:val="left"/>
      <w:pPr>
        <w:tabs>
          <w:tab w:val="num" w:pos="360"/>
        </w:tabs>
      </w:pPr>
    </w:lvl>
    <w:lvl w:ilvl="3" w:tplc="7B6A349A">
      <w:numFmt w:val="none"/>
      <w:lvlText w:val=""/>
      <w:lvlJc w:val="left"/>
      <w:pPr>
        <w:tabs>
          <w:tab w:val="num" w:pos="360"/>
        </w:tabs>
      </w:pPr>
    </w:lvl>
    <w:lvl w:ilvl="4" w:tplc="77E875E0">
      <w:numFmt w:val="none"/>
      <w:lvlText w:val=""/>
      <w:lvlJc w:val="left"/>
      <w:pPr>
        <w:tabs>
          <w:tab w:val="num" w:pos="360"/>
        </w:tabs>
      </w:pPr>
    </w:lvl>
    <w:lvl w:ilvl="5" w:tplc="6D189D58">
      <w:numFmt w:val="none"/>
      <w:lvlText w:val=""/>
      <w:lvlJc w:val="left"/>
      <w:pPr>
        <w:tabs>
          <w:tab w:val="num" w:pos="360"/>
        </w:tabs>
      </w:pPr>
    </w:lvl>
    <w:lvl w:ilvl="6" w:tplc="D250E3AE">
      <w:numFmt w:val="none"/>
      <w:lvlText w:val=""/>
      <w:lvlJc w:val="left"/>
      <w:pPr>
        <w:tabs>
          <w:tab w:val="num" w:pos="360"/>
        </w:tabs>
      </w:pPr>
    </w:lvl>
    <w:lvl w:ilvl="7" w:tplc="28E4FC16">
      <w:numFmt w:val="none"/>
      <w:lvlText w:val=""/>
      <w:lvlJc w:val="left"/>
      <w:pPr>
        <w:tabs>
          <w:tab w:val="num" w:pos="360"/>
        </w:tabs>
      </w:pPr>
    </w:lvl>
    <w:lvl w:ilvl="8" w:tplc="651AF40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6F05EEA"/>
    <w:multiLevelType w:val="hybridMultilevel"/>
    <w:tmpl w:val="D02A5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817D2"/>
    <w:multiLevelType w:val="hybridMultilevel"/>
    <w:tmpl w:val="21BA4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C68DC"/>
    <w:multiLevelType w:val="hybridMultilevel"/>
    <w:tmpl w:val="C92C4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B11B0A"/>
    <w:multiLevelType w:val="hybridMultilevel"/>
    <w:tmpl w:val="ABB6E44E"/>
    <w:lvl w:ilvl="0" w:tplc="91DC4D94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61A54ABA"/>
    <w:multiLevelType w:val="hybridMultilevel"/>
    <w:tmpl w:val="6FB62B1C"/>
    <w:lvl w:ilvl="0" w:tplc="F280CF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3791D"/>
    <w:multiLevelType w:val="hybridMultilevel"/>
    <w:tmpl w:val="2AECF410"/>
    <w:lvl w:ilvl="0" w:tplc="0262E202">
      <w:start w:val="13"/>
      <w:numFmt w:val="decimal"/>
      <w:lvlText w:val="%1)"/>
      <w:lvlJc w:val="left"/>
      <w:pPr>
        <w:tabs>
          <w:tab w:val="num" w:pos="1050"/>
        </w:tabs>
        <w:ind w:left="105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77123F"/>
    <w:multiLevelType w:val="multilevel"/>
    <w:tmpl w:val="57248A4E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80756"/>
    <w:multiLevelType w:val="hybridMultilevel"/>
    <w:tmpl w:val="3D7C4BAA"/>
    <w:lvl w:ilvl="0" w:tplc="384ADA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E3"/>
    <w:rsid w:val="00005AA5"/>
    <w:rsid w:val="00022AEA"/>
    <w:rsid w:val="000317D2"/>
    <w:rsid w:val="000332D4"/>
    <w:rsid w:val="00037169"/>
    <w:rsid w:val="00054448"/>
    <w:rsid w:val="00093F89"/>
    <w:rsid w:val="00132E08"/>
    <w:rsid w:val="001465F9"/>
    <w:rsid w:val="001828AE"/>
    <w:rsid w:val="001A4957"/>
    <w:rsid w:val="002002E3"/>
    <w:rsid w:val="00202B5A"/>
    <w:rsid w:val="00210051"/>
    <w:rsid w:val="00253A80"/>
    <w:rsid w:val="00296E69"/>
    <w:rsid w:val="002C13CE"/>
    <w:rsid w:val="0031034E"/>
    <w:rsid w:val="00326395"/>
    <w:rsid w:val="003618BF"/>
    <w:rsid w:val="003756DE"/>
    <w:rsid w:val="00385186"/>
    <w:rsid w:val="003B7F80"/>
    <w:rsid w:val="003C1316"/>
    <w:rsid w:val="003C6B2E"/>
    <w:rsid w:val="003E2A41"/>
    <w:rsid w:val="00400327"/>
    <w:rsid w:val="00442902"/>
    <w:rsid w:val="004533AC"/>
    <w:rsid w:val="004A7E6D"/>
    <w:rsid w:val="004D1B0C"/>
    <w:rsid w:val="004F4110"/>
    <w:rsid w:val="0050781C"/>
    <w:rsid w:val="005265B9"/>
    <w:rsid w:val="00535522"/>
    <w:rsid w:val="00544FDD"/>
    <w:rsid w:val="00572FB4"/>
    <w:rsid w:val="0058503A"/>
    <w:rsid w:val="005F357B"/>
    <w:rsid w:val="006333A2"/>
    <w:rsid w:val="006436BD"/>
    <w:rsid w:val="006A70D7"/>
    <w:rsid w:val="006C77B1"/>
    <w:rsid w:val="006F4550"/>
    <w:rsid w:val="00721CD8"/>
    <w:rsid w:val="0075476B"/>
    <w:rsid w:val="00765038"/>
    <w:rsid w:val="007A5B5A"/>
    <w:rsid w:val="007C192F"/>
    <w:rsid w:val="008544C4"/>
    <w:rsid w:val="00870BBC"/>
    <w:rsid w:val="00896339"/>
    <w:rsid w:val="00896E80"/>
    <w:rsid w:val="008A5243"/>
    <w:rsid w:val="008B3418"/>
    <w:rsid w:val="008C0738"/>
    <w:rsid w:val="0091168B"/>
    <w:rsid w:val="009260C8"/>
    <w:rsid w:val="009457F1"/>
    <w:rsid w:val="00972CAF"/>
    <w:rsid w:val="00975E0C"/>
    <w:rsid w:val="00985D65"/>
    <w:rsid w:val="009A3CF2"/>
    <w:rsid w:val="009C7B75"/>
    <w:rsid w:val="009E3C27"/>
    <w:rsid w:val="00A111E2"/>
    <w:rsid w:val="00A46313"/>
    <w:rsid w:val="00AA40D6"/>
    <w:rsid w:val="00AF769D"/>
    <w:rsid w:val="00B06026"/>
    <w:rsid w:val="00B24B32"/>
    <w:rsid w:val="00B65570"/>
    <w:rsid w:val="00BA3211"/>
    <w:rsid w:val="00BB5207"/>
    <w:rsid w:val="00BC2962"/>
    <w:rsid w:val="00BE20F0"/>
    <w:rsid w:val="00C03B26"/>
    <w:rsid w:val="00C236E9"/>
    <w:rsid w:val="00C35BF0"/>
    <w:rsid w:val="00C44735"/>
    <w:rsid w:val="00CC433F"/>
    <w:rsid w:val="00CC4D96"/>
    <w:rsid w:val="00CD0342"/>
    <w:rsid w:val="00D00607"/>
    <w:rsid w:val="00D437B5"/>
    <w:rsid w:val="00D55C5A"/>
    <w:rsid w:val="00D63F3C"/>
    <w:rsid w:val="00DA5FC7"/>
    <w:rsid w:val="00DA7B52"/>
    <w:rsid w:val="00E15726"/>
    <w:rsid w:val="00E15949"/>
    <w:rsid w:val="00E5561C"/>
    <w:rsid w:val="00E55DEE"/>
    <w:rsid w:val="00EC7E24"/>
    <w:rsid w:val="00ED0153"/>
    <w:rsid w:val="00EE086E"/>
    <w:rsid w:val="00F30C0A"/>
    <w:rsid w:val="00F30F1C"/>
    <w:rsid w:val="00F3480A"/>
    <w:rsid w:val="00F83CE2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571BE-8C68-4A13-8766-E90396BC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3418"/>
    <w:rPr>
      <w:sz w:val="24"/>
      <w:szCs w:val="24"/>
    </w:rPr>
  </w:style>
  <w:style w:type="paragraph" w:styleId="1">
    <w:name w:val="heading 1"/>
    <w:basedOn w:val="a"/>
    <w:next w:val="a"/>
    <w:qFormat/>
    <w:rsid w:val="008B341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B3418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B341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B3418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B3418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8B3418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8B3418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8B3418"/>
    <w:pPr>
      <w:keepNext/>
      <w:widowControl w:val="0"/>
      <w:shd w:val="clear" w:color="auto" w:fill="FFFFFF"/>
      <w:tabs>
        <w:tab w:val="left" w:pos="1274"/>
      </w:tabs>
      <w:autoSpaceDE w:val="0"/>
      <w:autoSpaceDN w:val="0"/>
      <w:adjustRightInd w:val="0"/>
      <w:jc w:val="righ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B3418"/>
    <w:pPr>
      <w:jc w:val="center"/>
    </w:pPr>
    <w:rPr>
      <w:b/>
      <w:bCs/>
      <w:sz w:val="96"/>
    </w:rPr>
  </w:style>
  <w:style w:type="paragraph" w:styleId="a4">
    <w:name w:val="Subtitle"/>
    <w:basedOn w:val="a"/>
    <w:qFormat/>
    <w:rsid w:val="008B3418"/>
    <w:pPr>
      <w:jc w:val="center"/>
    </w:pPr>
    <w:rPr>
      <w:b/>
      <w:bCs/>
      <w:sz w:val="52"/>
    </w:rPr>
  </w:style>
  <w:style w:type="paragraph" w:styleId="a5">
    <w:name w:val="Body Text"/>
    <w:basedOn w:val="a"/>
    <w:rsid w:val="008B3418"/>
    <w:rPr>
      <w:b/>
      <w:bCs/>
      <w:sz w:val="28"/>
    </w:rPr>
  </w:style>
  <w:style w:type="paragraph" w:styleId="20">
    <w:name w:val="Body Text 2"/>
    <w:basedOn w:val="a"/>
    <w:rsid w:val="008B3418"/>
    <w:pPr>
      <w:jc w:val="center"/>
    </w:pPr>
    <w:rPr>
      <w:b/>
      <w:bCs/>
    </w:rPr>
  </w:style>
  <w:style w:type="paragraph" w:styleId="30">
    <w:name w:val="Body Text 3"/>
    <w:basedOn w:val="a"/>
    <w:rsid w:val="008B3418"/>
    <w:rPr>
      <w:sz w:val="28"/>
    </w:rPr>
  </w:style>
  <w:style w:type="paragraph" w:customStyle="1" w:styleId="ConsNormal">
    <w:name w:val="ConsNormal"/>
    <w:rsid w:val="008B34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B341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B341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21">
    <w:name w:val="Body Text Indent 2"/>
    <w:basedOn w:val="a"/>
    <w:rsid w:val="008B3418"/>
    <w:pPr>
      <w:widowControl w:val="0"/>
      <w:shd w:val="clear" w:color="auto" w:fill="FFFFFF"/>
      <w:tabs>
        <w:tab w:val="left" w:pos="1109"/>
      </w:tabs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6">
    <w:name w:val="Body Text Indent"/>
    <w:basedOn w:val="a"/>
    <w:rsid w:val="008B3418"/>
    <w:pPr>
      <w:widowControl w:val="0"/>
      <w:autoSpaceDE w:val="0"/>
      <w:autoSpaceDN w:val="0"/>
      <w:adjustRightInd w:val="0"/>
      <w:ind w:firstLine="709"/>
      <w:jc w:val="both"/>
    </w:pPr>
    <w:rPr>
      <w:bCs/>
      <w:sz w:val="28"/>
      <w:szCs w:val="28"/>
    </w:rPr>
  </w:style>
  <w:style w:type="paragraph" w:customStyle="1" w:styleId="ConsPlusNonformat">
    <w:name w:val="ConsPlusNonformat"/>
    <w:rsid w:val="008B3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B34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rsid w:val="008B3418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a7">
    <w:name w:val="Balloon Text"/>
    <w:basedOn w:val="a"/>
    <w:semiHidden/>
    <w:rsid w:val="00132E08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76503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544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544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3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Microsoft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ффф</dc:creator>
  <cp:lastModifiedBy>Admin</cp:lastModifiedBy>
  <cp:revision>3</cp:revision>
  <cp:lastPrinted>2026-01-23T10:34:00Z</cp:lastPrinted>
  <dcterms:created xsi:type="dcterms:W3CDTF">2026-01-29T10:49:00Z</dcterms:created>
  <dcterms:modified xsi:type="dcterms:W3CDTF">2026-01-29T10:49:00Z</dcterms:modified>
</cp:coreProperties>
</file>